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C54" w:rsidRPr="001B63AD" w:rsidRDefault="00F25C54" w:rsidP="00F25C54">
      <w:pPr>
        <w:pStyle w:val="32"/>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5033"/>
      </w:tblGrid>
      <w:tr w:rsidR="00F25C54" w:rsidTr="001E0B1F">
        <w:tc>
          <w:tcPr>
            <w:tcW w:w="4821" w:type="dxa"/>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3"/>
            </w:tblGrid>
            <w:tr w:rsidR="002176CB" w:rsidTr="002176CB">
              <w:tc>
                <w:tcPr>
                  <w:tcW w:w="5139" w:type="dxa"/>
                </w:tcPr>
                <w:p w:rsidR="002176CB" w:rsidRDefault="002176CB" w:rsidP="001C3EF9">
                  <w:pPr>
                    <w:pStyle w:val="32"/>
                    <w:tabs>
                      <w:tab w:val="left" w:pos="709"/>
                      <w:tab w:val="left" w:pos="993"/>
                      <w:tab w:val="right" w:pos="9000"/>
                    </w:tabs>
                    <w:spacing w:after="0"/>
                    <w:ind w:left="0"/>
                    <w:jc w:val="center"/>
                    <w:rPr>
                      <w:rFonts w:ascii="Times New Roman" w:hAnsi="Times New Roman"/>
                      <w:sz w:val="28"/>
                      <w:szCs w:val="28"/>
                    </w:rPr>
                  </w:pPr>
                </w:p>
              </w:tc>
              <w:tc>
                <w:tcPr>
                  <w:tcW w:w="5140" w:type="dxa"/>
                </w:tcPr>
                <w:p w:rsidR="002176CB" w:rsidRDefault="002176CB" w:rsidP="001E0B1F">
                  <w:pPr>
                    <w:pStyle w:val="32"/>
                    <w:tabs>
                      <w:tab w:val="left" w:pos="709"/>
                      <w:tab w:val="left" w:pos="993"/>
                      <w:tab w:val="right" w:pos="9000"/>
                    </w:tabs>
                    <w:spacing w:after="0"/>
                    <w:ind w:left="0"/>
                    <w:jc w:val="center"/>
                    <w:rPr>
                      <w:rFonts w:ascii="Times New Roman" w:hAnsi="Times New Roman"/>
                      <w:sz w:val="28"/>
                      <w:szCs w:val="28"/>
                    </w:rPr>
                  </w:pPr>
                </w:p>
              </w:tc>
            </w:tr>
          </w:tbl>
          <w:p w:rsidR="00F25C54" w:rsidRPr="00217B76" w:rsidRDefault="00F25C54" w:rsidP="00A625E0">
            <w:pPr>
              <w:pStyle w:val="32"/>
              <w:tabs>
                <w:tab w:val="left" w:pos="709"/>
                <w:tab w:val="left" w:pos="993"/>
                <w:tab w:val="right" w:pos="9000"/>
              </w:tabs>
              <w:spacing w:after="0"/>
              <w:ind w:left="0"/>
              <w:jc w:val="center"/>
              <w:rPr>
                <w:rFonts w:ascii="Times New Roman" w:hAnsi="Times New Roman" w:cs="Times New Roman"/>
                <w:sz w:val="24"/>
                <w:szCs w:val="28"/>
              </w:rPr>
            </w:pPr>
          </w:p>
        </w:tc>
        <w:tc>
          <w:tcPr>
            <w:tcW w:w="5033" w:type="dxa"/>
          </w:tcPr>
          <w:p w:rsidR="00F25C54" w:rsidRDefault="001E0B1F" w:rsidP="00A625E0">
            <w:pPr>
              <w:pStyle w:val="32"/>
              <w:tabs>
                <w:tab w:val="left" w:pos="709"/>
                <w:tab w:val="left" w:pos="993"/>
                <w:tab w:val="right" w:pos="9000"/>
              </w:tabs>
              <w:spacing w:after="0"/>
              <w:ind w:left="0"/>
              <w:jc w:val="center"/>
              <w:rPr>
                <w:rFonts w:ascii="Times New Roman" w:hAnsi="Times New Roman" w:cs="Times New Roman"/>
                <w:sz w:val="24"/>
                <w:szCs w:val="28"/>
              </w:rPr>
            </w:pPr>
            <w:r>
              <w:rPr>
                <w:noProof/>
                <w:lang w:eastAsia="ru-RU"/>
              </w:rPr>
              <w:drawing>
                <wp:inline distT="0" distB="0" distL="0" distR="0" wp14:anchorId="1D6C2294" wp14:editId="587748BA">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rsidR="001E0B1F" w:rsidRPr="00217B76" w:rsidRDefault="007121E3" w:rsidP="00A625E0">
            <w:pPr>
              <w:pStyle w:val="32"/>
              <w:tabs>
                <w:tab w:val="left" w:pos="709"/>
                <w:tab w:val="left" w:pos="993"/>
                <w:tab w:val="right" w:pos="9000"/>
              </w:tabs>
              <w:spacing w:after="0"/>
              <w:ind w:left="0"/>
              <w:jc w:val="center"/>
              <w:rPr>
                <w:rFonts w:ascii="Times New Roman" w:hAnsi="Times New Roman" w:cs="Times New Roman"/>
                <w:sz w:val="24"/>
                <w:szCs w:val="28"/>
              </w:rPr>
            </w:pPr>
            <w:r>
              <w:rPr>
                <w:rFonts w:ascii="Times New Roman" w:hAnsi="Times New Roman" w:cs="Times New Roman"/>
                <w:sz w:val="24"/>
                <w:szCs w:val="28"/>
              </w:rPr>
              <w:t>18 февраля 2025г.</w:t>
            </w:r>
          </w:p>
        </w:tc>
      </w:tr>
    </w:tbl>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 </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b/>
          <w:sz w:val="28"/>
          <w:szCs w:val="28"/>
        </w:rPr>
      </w:pPr>
    </w:p>
    <w:p w:rsidR="00F25C54" w:rsidRPr="00217B76"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p>
    <w:p w:rsidR="00E115E9" w:rsidRDefault="00E115E9" w:rsidP="00F25C54">
      <w:pPr>
        <w:pStyle w:val="32"/>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Производственной</w:t>
      </w:r>
      <w:r w:rsidR="00F25C54" w:rsidRPr="00217B76">
        <w:rPr>
          <w:rFonts w:ascii="Times New Roman" w:hAnsi="Times New Roman"/>
          <w:b/>
          <w:sz w:val="28"/>
          <w:szCs w:val="28"/>
        </w:rPr>
        <w:t xml:space="preserve"> практики: </w:t>
      </w:r>
    </w:p>
    <w:p w:rsidR="00F25C54" w:rsidRPr="00217B76" w:rsidRDefault="00E115E9" w:rsidP="00F25C54">
      <w:pPr>
        <w:pStyle w:val="32"/>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 xml:space="preserve">практика по получению первичных профессиональных умений и опыта в экспертно-консультационной деятельности </w:t>
      </w:r>
      <w:r w:rsidR="00F25C54" w:rsidRPr="00217B76">
        <w:rPr>
          <w:rFonts w:ascii="Times New Roman" w:hAnsi="Times New Roman"/>
          <w:b/>
          <w:sz w:val="28"/>
          <w:szCs w:val="28"/>
        </w:rPr>
        <w:t xml:space="preserve">  </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w:t>
      </w:r>
      <w:r w:rsidR="00D148D0">
        <w:rPr>
          <w:rFonts w:ascii="Times New Roman" w:hAnsi="Times New Roman"/>
          <w:sz w:val="28"/>
          <w:szCs w:val="28"/>
        </w:rPr>
        <w:t>Экономическое право</w:t>
      </w:r>
      <w:r>
        <w:rPr>
          <w:rFonts w:ascii="Times New Roman" w:hAnsi="Times New Roman"/>
          <w:sz w:val="28"/>
          <w:szCs w:val="28"/>
        </w:rPr>
        <w:t>»</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Pr="00217B76" w:rsidRDefault="001E0B1F" w:rsidP="00F25C54">
      <w:pPr>
        <w:pStyle w:val="32"/>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r w:rsidR="007F33D9">
        <w:rPr>
          <w:rFonts w:ascii="Times New Roman" w:hAnsi="Times New Roman"/>
          <w:i/>
          <w:sz w:val="28"/>
          <w:szCs w:val="28"/>
        </w:rPr>
        <w:t>чн</w:t>
      </w:r>
      <w:bookmarkStart w:id="0" w:name="_GoBack"/>
      <w:bookmarkEnd w:id="0"/>
      <w:r w:rsidR="001D3386">
        <w:rPr>
          <w:rFonts w:ascii="Times New Roman" w:hAnsi="Times New Roman"/>
          <w:i/>
          <w:sz w:val="28"/>
          <w:szCs w:val="28"/>
        </w:rPr>
        <w:t>ая</w:t>
      </w:r>
      <w:r w:rsidR="00F25C54" w:rsidRPr="00217B76">
        <w:rPr>
          <w:rFonts w:ascii="Times New Roman" w:hAnsi="Times New Roman"/>
          <w:i/>
          <w:sz w:val="28"/>
          <w:szCs w:val="28"/>
        </w:rPr>
        <w:t xml:space="preserve"> форма обучения</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w:t>
      </w:r>
      <w:r w:rsidR="007121E3">
        <w:rPr>
          <w:rFonts w:ascii="Times New Roman" w:hAnsi="Times New Roman" w:cs="Times New Roman"/>
          <w:i/>
          <w:sz w:val="28"/>
          <w:szCs w:val="28"/>
        </w:rPr>
        <w:t>ла Финуниверситета (Протокол № 20  от «18» февраля 2025</w:t>
      </w:r>
      <w:r w:rsidRPr="001E0B1F">
        <w:rPr>
          <w:rFonts w:ascii="Times New Roman" w:hAnsi="Times New Roman" w:cs="Times New Roman"/>
          <w:i/>
          <w:sz w:val="28"/>
          <w:szCs w:val="28"/>
        </w:rPr>
        <w:t xml:space="preserve"> г.)</w:t>
      </w: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Одобрено кафедрой «Социально-гуманитарные и естественно-научные дисциплины»</w:t>
      </w:r>
    </w:p>
    <w:p w:rsidR="001E0B1F" w:rsidRPr="001E0B1F" w:rsidRDefault="001E0B1F" w:rsidP="001E0B1F">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w:t>
      </w:r>
      <w:r w:rsidR="007121E3">
        <w:rPr>
          <w:rFonts w:ascii="Times New Roman" w:hAnsi="Times New Roman" w:cs="Times New Roman"/>
          <w:i/>
          <w:sz w:val="28"/>
          <w:szCs w:val="28"/>
        </w:rPr>
        <w:t>отокол № 10  от «27» мая 2025</w:t>
      </w:r>
      <w:r w:rsidRPr="001E0B1F">
        <w:rPr>
          <w:rFonts w:ascii="Times New Roman" w:hAnsi="Times New Roman" w:cs="Times New Roman"/>
          <w:i/>
          <w:sz w:val="28"/>
          <w:szCs w:val="28"/>
        </w:rPr>
        <w:t xml:space="preserve"> г.)</w:t>
      </w: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p>
    <w:p w:rsidR="001E0B1F" w:rsidRPr="001E0B1F" w:rsidRDefault="007121E3" w:rsidP="001E0B1F">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p>
    <w:p w:rsidR="00E54EB7" w:rsidRDefault="00676325">
      <w:pPr>
        <w:pStyle w:val="30"/>
        <w:shd w:val="clear" w:color="auto" w:fill="auto"/>
        <w:spacing w:after="0"/>
        <w:ind w:left="40" w:firstLine="0"/>
      </w:pPr>
      <w:r>
        <w:lastRenderedPageBreak/>
        <w:t>СОДЕРЖАНИЕ</w:t>
      </w:r>
    </w:p>
    <w:p w:rsidR="007304F2" w:rsidRDefault="007304F2">
      <w:pPr>
        <w:pStyle w:val="30"/>
        <w:shd w:val="clear" w:color="auto" w:fill="auto"/>
        <w:spacing w:after="0"/>
        <w:ind w:left="40" w:firstLine="0"/>
      </w:pPr>
    </w:p>
    <w:p w:rsidR="00E54EB7" w:rsidRDefault="00676325">
      <w:pPr>
        <w:pStyle w:val="20"/>
        <w:numPr>
          <w:ilvl w:val="0"/>
          <w:numId w:val="1"/>
        </w:numPr>
        <w:shd w:val="clear" w:color="auto" w:fill="auto"/>
        <w:tabs>
          <w:tab w:val="left" w:pos="700"/>
        </w:tabs>
        <w:ind w:firstLine="0"/>
        <w:jc w:val="both"/>
      </w:pPr>
      <w:r>
        <w:t>Наименование вида и типов практики, способа и формы (форм) ее</w:t>
      </w:r>
    </w:p>
    <w:p w:rsidR="00E54EB7" w:rsidRDefault="00676325">
      <w:pPr>
        <w:pStyle w:val="24"/>
        <w:shd w:val="clear" w:color="auto" w:fill="auto"/>
        <w:tabs>
          <w:tab w:val="right" w:leader="dot" w:pos="9408"/>
        </w:tabs>
      </w:pPr>
      <w:r>
        <w:fldChar w:fldCharType="begin"/>
      </w:r>
      <w:r>
        <w:instrText xml:space="preserve"> TOC \o "1-5" \h \z </w:instrText>
      </w:r>
      <w:r>
        <w:fldChar w:fldCharType="separate"/>
      </w:r>
      <w:r>
        <w:t>проведения</w:t>
      </w:r>
      <w:r>
        <w:tab/>
        <w:t>3</w:t>
      </w:r>
    </w:p>
    <w:p w:rsidR="00E54EB7" w:rsidRDefault="00D73BE8">
      <w:pPr>
        <w:pStyle w:val="24"/>
        <w:numPr>
          <w:ilvl w:val="0"/>
          <w:numId w:val="1"/>
        </w:numPr>
        <w:shd w:val="clear" w:color="auto" w:fill="auto"/>
        <w:tabs>
          <w:tab w:val="left" w:pos="700"/>
          <w:tab w:val="right" w:leader="dot" w:pos="9408"/>
        </w:tabs>
      </w:pPr>
      <w:hyperlink w:anchor="bookmark4" w:tooltip="Current Document">
        <w:r w:rsidR="00676325">
          <w:t>Цели и задачи практики</w:t>
        </w:r>
        <w:r w:rsidR="00676325">
          <w:tab/>
          <w:t>3</w:t>
        </w:r>
      </w:hyperlink>
    </w:p>
    <w:p w:rsidR="00E54EB7" w:rsidRDefault="00676325">
      <w:pPr>
        <w:pStyle w:val="24"/>
        <w:numPr>
          <w:ilvl w:val="0"/>
          <w:numId w:val="1"/>
        </w:numPr>
        <w:shd w:val="clear" w:color="auto" w:fill="auto"/>
        <w:tabs>
          <w:tab w:val="left" w:pos="700"/>
        </w:tabs>
      </w:pPr>
      <w:r>
        <w:t>Перечень планируемых результатов обучения по дисциплине,</w:t>
      </w:r>
    </w:p>
    <w:p w:rsidR="00E54EB7" w:rsidRDefault="00676325">
      <w:pPr>
        <w:pStyle w:val="24"/>
        <w:shd w:val="clear" w:color="auto" w:fill="auto"/>
        <w:tabs>
          <w:tab w:val="right" w:leader="dot" w:pos="9408"/>
        </w:tabs>
      </w:pPr>
      <w:r>
        <w:t>соотнесенных с планируемыми результатами освоения образовательной программы</w:t>
      </w:r>
      <w:r>
        <w:tab/>
        <w:t>3</w:t>
      </w:r>
    </w:p>
    <w:p w:rsidR="00E54EB7" w:rsidRDefault="00D73BE8">
      <w:pPr>
        <w:pStyle w:val="24"/>
        <w:numPr>
          <w:ilvl w:val="0"/>
          <w:numId w:val="1"/>
        </w:numPr>
        <w:shd w:val="clear" w:color="auto" w:fill="auto"/>
        <w:tabs>
          <w:tab w:val="left" w:pos="700"/>
          <w:tab w:val="center" w:pos="6922"/>
          <w:tab w:val="right" w:leader="dot" w:pos="9408"/>
        </w:tabs>
      </w:pPr>
      <w:hyperlink w:anchor="bookmark5" w:tooltip="Current Document">
        <w:r w:rsidR="00676325">
          <w:t>Место практики в структуре образовательной</w:t>
        </w:r>
        <w:r w:rsidR="00676325">
          <w:tab/>
          <w:t>программы</w:t>
        </w:r>
        <w:r w:rsidR="00676325">
          <w:tab/>
          <w:t>6</w:t>
        </w:r>
      </w:hyperlink>
    </w:p>
    <w:p w:rsidR="00E54EB7" w:rsidRDefault="00676325">
      <w:pPr>
        <w:pStyle w:val="24"/>
        <w:numPr>
          <w:ilvl w:val="0"/>
          <w:numId w:val="1"/>
        </w:numPr>
        <w:shd w:val="clear" w:color="auto" w:fill="auto"/>
        <w:tabs>
          <w:tab w:val="left" w:pos="700"/>
          <w:tab w:val="center" w:pos="5885"/>
        </w:tabs>
      </w:pPr>
      <w:r>
        <w:t>Объем практики в зачетных единицах</w:t>
      </w:r>
      <w:r>
        <w:tab/>
        <w:t>и ее продолжительность в неделях</w:t>
      </w:r>
    </w:p>
    <w:p w:rsidR="00E54EB7" w:rsidRDefault="00676325">
      <w:pPr>
        <w:pStyle w:val="24"/>
        <w:shd w:val="clear" w:color="auto" w:fill="auto"/>
        <w:tabs>
          <w:tab w:val="right" w:leader="dot" w:pos="9408"/>
        </w:tabs>
      </w:pPr>
      <w:r>
        <w:t>либо в академических часах</w:t>
      </w:r>
      <w:r>
        <w:tab/>
        <w:t xml:space="preserve"> 6</w:t>
      </w:r>
    </w:p>
    <w:p w:rsidR="00E54EB7" w:rsidRDefault="00D73BE8">
      <w:pPr>
        <w:pStyle w:val="24"/>
        <w:numPr>
          <w:ilvl w:val="0"/>
          <w:numId w:val="1"/>
        </w:numPr>
        <w:shd w:val="clear" w:color="auto" w:fill="auto"/>
        <w:tabs>
          <w:tab w:val="left" w:pos="387"/>
          <w:tab w:val="right" w:leader="dot" w:pos="9408"/>
        </w:tabs>
      </w:pPr>
      <w:hyperlink w:anchor="bookmark7" w:tooltip="Current Document">
        <w:r w:rsidR="00676325">
          <w:t>Содержание практики</w:t>
        </w:r>
        <w:r w:rsidR="00676325">
          <w:tab/>
          <w:t>6</w:t>
        </w:r>
      </w:hyperlink>
    </w:p>
    <w:p w:rsidR="00E54EB7" w:rsidRDefault="00D73BE8">
      <w:pPr>
        <w:pStyle w:val="24"/>
        <w:numPr>
          <w:ilvl w:val="0"/>
          <w:numId w:val="1"/>
        </w:numPr>
        <w:shd w:val="clear" w:color="auto" w:fill="auto"/>
        <w:tabs>
          <w:tab w:val="left" w:pos="382"/>
          <w:tab w:val="right" w:leader="dot" w:pos="9408"/>
        </w:tabs>
      </w:pPr>
      <w:hyperlink w:anchor="bookmark8" w:tooltip="Current Document">
        <w:r w:rsidR="00676325">
          <w:t>Формы отчетности по практике</w:t>
        </w:r>
        <w:r w:rsidR="00676325">
          <w:tab/>
          <w:t xml:space="preserve"> </w:t>
        </w:r>
      </w:hyperlink>
      <w:r w:rsidR="00975884">
        <w:t>8</w:t>
      </w:r>
    </w:p>
    <w:p w:rsidR="00E54EB7" w:rsidRDefault="00676325">
      <w:pPr>
        <w:pStyle w:val="24"/>
        <w:numPr>
          <w:ilvl w:val="0"/>
          <w:numId w:val="1"/>
        </w:numPr>
        <w:shd w:val="clear" w:color="auto" w:fill="auto"/>
        <w:tabs>
          <w:tab w:val="left" w:pos="382"/>
        </w:tabs>
      </w:pPr>
      <w:r>
        <w:t>Фонд оценочных средств для проведения промежуточной аттестации</w:t>
      </w:r>
    </w:p>
    <w:p w:rsidR="00E54EB7" w:rsidRDefault="00676325">
      <w:pPr>
        <w:pStyle w:val="24"/>
        <w:shd w:val="clear" w:color="auto" w:fill="auto"/>
        <w:tabs>
          <w:tab w:val="right" w:leader="dot" w:pos="9408"/>
        </w:tabs>
      </w:pPr>
      <w:r>
        <w:t>обучающихся по практике</w:t>
      </w:r>
      <w:r>
        <w:tab/>
        <w:t>9</w:t>
      </w:r>
    </w:p>
    <w:p w:rsidR="00E54EB7" w:rsidRDefault="00676325">
      <w:pPr>
        <w:pStyle w:val="24"/>
        <w:numPr>
          <w:ilvl w:val="0"/>
          <w:numId w:val="1"/>
        </w:numPr>
        <w:shd w:val="clear" w:color="auto" w:fill="auto"/>
        <w:tabs>
          <w:tab w:val="left" w:pos="382"/>
        </w:tabs>
      </w:pPr>
      <w:r>
        <w:t>Перечень основной и дополнительной учебной литературы, необходимой</w:t>
      </w:r>
    </w:p>
    <w:p w:rsidR="00E54EB7" w:rsidRDefault="00676325">
      <w:pPr>
        <w:pStyle w:val="24"/>
        <w:shd w:val="clear" w:color="auto" w:fill="auto"/>
        <w:tabs>
          <w:tab w:val="right" w:leader="dot" w:pos="9408"/>
        </w:tabs>
      </w:pPr>
      <w:r>
        <w:t>для освоения дисциплины</w:t>
      </w:r>
      <w:r>
        <w:tab/>
        <w:t xml:space="preserve"> 1</w:t>
      </w:r>
      <w:r w:rsidR="00975884">
        <w:t>8</w:t>
      </w:r>
      <w:r>
        <w:fldChar w:fldCharType="end"/>
      </w:r>
    </w:p>
    <w:p w:rsidR="00E54EB7" w:rsidRDefault="00676325">
      <w:pPr>
        <w:pStyle w:val="20"/>
        <w:numPr>
          <w:ilvl w:val="0"/>
          <w:numId w:val="1"/>
        </w:numPr>
        <w:shd w:val="clear" w:color="auto" w:fill="auto"/>
        <w:tabs>
          <w:tab w:val="left" w:pos="502"/>
        </w:tabs>
        <w:ind w:firstLine="0"/>
        <w:jc w:val="both"/>
      </w:pPr>
      <w:r>
        <w:t>Перечень информационных технологий, используемых при проведении</w:t>
      </w:r>
    </w:p>
    <w:p w:rsidR="00E54EB7" w:rsidRDefault="00676325">
      <w:pPr>
        <w:pStyle w:val="20"/>
        <w:shd w:val="clear" w:color="auto" w:fill="auto"/>
        <w:tabs>
          <w:tab w:val="left" w:pos="4685"/>
          <w:tab w:val="left" w:pos="8664"/>
        </w:tabs>
        <w:ind w:firstLine="0"/>
        <w:jc w:val="both"/>
      </w:pPr>
      <w:r>
        <w:t>практики включая перечень необходимого программного обеспечения и информационных</w:t>
      </w:r>
      <w:r>
        <w:tab/>
        <w:t>справочных</w:t>
      </w:r>
      <w:r>
        <w:tab/>
        <w:t>систем</w:t>
      </w:r>
    </w:p>
    <w:p w:rsidR="00E54EB7" w:rsidRDefault="00676325">
      <w:pPr>
        <w:pStyle w:val="20"/>
        <w:shd w:val="clear" w:color="auto" w:fill="auto"/>
        <w:tabs>
          <w:tab w:val="left" w:leader="dot" w:pos="9101"/>
        </w:tabs>
        <w:ind w:firstLine="0"/>
        <w:jc w:val="both"/>
      </w:pPr>
      <w:r>
        <w:tab/>
        <w:t xml:space="preserve"> </w:t>
      </w:r>
      <w:r w:rsidR="00975884">
        <w:t>19</w:t>
      </w:r>
    </w:p>
    <w:p w:rsidR="00E54EB7" w:rsidRDefault="00676325">
      <w:pPr>
        <w:pStyle w:val="20"/>
        <w:shd w:val="clear" w:color="auto" w:fill="auto"/>
        <w:tabs>
          <w:tab w:val="left" w:leader="dot" w:pos="9101"/>
        </w:tabs>
        <w:spacing w:line="326" w:lineRule="exact"/>
        <w:ind w:firstLine="0"/>
        <w:jc w:val="both"/>
        <w:sectPr w:rsidR="00E54EB7">
          <w:footerReference w:type="default" r:id="rId10"/>
          <w:pgSz w:w="11900" w:h="16840"/>
          <w:pgMar w:top="1152" w:right="805" w:bottom="1690" w:left="1457" w:header="0" w:footer="3" w:gutter="0"/>
          <w:cols w:space="720"/>
          <w:noEndnote/>
          <w:titlePg/>
          <w:docGrid w:linePitch="360"/>
        </w:sectPr>
      </w:pPr>
      <w:r>
        <w:t>11.Описание материально-технической базы, необходимой для осуществления образовате</w:t>
      </w:r>
      <w:r w:rsidR="00975884">
        <w:t>льного процесса по дисциплине</w:t>
      </w:r>
      <w:r w:rsidR="00975884">
        <w:tab/>
        <w:t>20</w:t>
      </w:r>
    </w:p>
    <w:p w:rsidR="00E54EB7" w:rsidRPr="007304F2" w:rsidRDefault="00676325" w:rsidP="007304F2">
      <w:pPr>
        <w:pStyle w:val="22"/>
        <w:keepNext/>
        <w:keepLines/>
        <w:numPr>
          <w:ilvl w:val="0"/>
          <w:numId w:val="2"/>
        </w:numPr>
        <w:shd w:val="clear" w:color="auto" w:fill="auto"/>
        <w:tabs>
          <w:tab w:val="left" w:pos="746"/>
        </w:tabs>
        <w:spacing w:before="0" w:line="240" w:lineRule="auto"/>
        <w:ind w:firstLine="440"/>
        <w:jc w:val="both"/>
        <w:rPr>
          <w:sz w:val="24"/>
          <w:szCs w:val="24"/>
        </w:rPr>
      </w:pPr>
      <w:bookmarkStart w:id="1" w:name="bookmark3"/>
      <w:r w:rsidRPr="007304F2">
        <w:rPr>
          <w:sz w:val="24"/>
          <w:szCs w:val="24"/>
        </w:rPr>
        <w:t>Наименование вида и типов практики, способа и формы (форм) ее проведения</w:t>
      </w:r>
      <w:bookmarkEnd w:id="1"/>
    </w:p>
    <w:p w:rsidR="00E115E9" w:rsidRDefault="00E115E9" w:rsidP="007304F2">
      <w:pPr>
        <w:pStyle w:val="20"/>
        <w:shd w:val="clear" w:color="auto" w:fill="auto"/>
        <w:spacing w:line="240" w:lineRule="auto"/>
        <w:ind w:firstLine="740"/>
        <w:jc w:val="both"/>
        <w:rPr>
          <w:sz w:val="24"/>
          <w:szCs w:val="24"/>
        </w:rPr>
      </w:pPr>
    </w:p>
    <w:p w:rsidR="00E54EB7" w:rsidRPr="007304F2" w:rsidRDefault="00E115E9" w:rsidP="007304F2">
      <w:pPr>
        <w:pStyle w:val="20"/>
        <w:shd w:val="clear" w:color="auto" w:fill="auto"/>
        <w:spacing w:line="240" w:lineRule="auto"/>
        <w:ind w:firstLine="740"/>
        <w:jc w:val="both"/>
        <w:rPr>
          <w:sz w:val="24"/>
          <w:szCs w:val="24"/>
        </w:rPr>
      </w:pPr>
      <w:r>
        <w:rPr>
          <w:sz w:val="24"/>
          <w:szCs w:val="24"/>
        </w:rPr>
        <w:t>Производственная</w:t>
      </w:r>
      <w:r w:rsidR="00676325" w:rsidRPr="007304F2">
        <w:rPr>
          <w:sz w:val="24"/>
          <w:szCs w:val="24"/>
        </w:rPr>
        <w:t xml:space="preserve">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Наименование вида практики:</w:t>
      </w:r>
      <w:r w:rsidR="001F1ABC">
        <w:rPr>
          <w:sz w:val="24"/>
          <w:szCs w:val="24"/>
        </w:rPr>
        <w:t xml:space="preserve"> Производственная практика</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Типы практики: практика по получению перви</w:t>
      </w:r>
      <w:r w:rsidR="001F1ABC">
        <w:rPr>
          <w:sz w:val="24"/>
          <w:szCs w:val="24"/>
        </w:rPr>
        <w:t>чных профессиональных умений и опыта в экспертно-консультативной деятельности</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Формы проведения практики: непрерывно</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Способы проведения практики: стационарная; выездная</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Программа определяет цель и задачи </w:t>
      </w:r>
      <w:r w:rsidR="00A625E0">
        <w:rPr>
          <w:sz w:val="24"/>
          <w:szCs w:val="24"/>
        </w:rPr>
        <w:t xml:space="preserve">производственной </w:t>
      </w:r>
      <w:r w:rsidRPr="007304F2">
        <w:rPr>
          <w:sz w:val="24"/>
          <w:szCs w:val="24"/>
        </w:rPr>
        <w:t xml:space="preserve">практики, требования к результатам практики, организацию, порядок проведения и содержание практики, а также отчетность по результатам ее прохождения. </w:t>
      </w:r>
      <w:r w:rsidR="00A625E0">
        <w:rPr>
          <w:sz w:val="24"/>
          <w:szCs w:val="24"/>
        </w:rPr>
        <w:t>Производственная (</w:t>
      </w:r>
      <w:r w:rsidR="00A625E0" w:rsidRPr="007304F2">
        <w:rPr>
          <w:sz w:val="24"/>
          <w:szCs w:val="24"/>
        </w:rPr>
        <w:t>практика по получению перви</w:t>
      </w:r>
      <w:r w:rsidR="00A625E0">
        <w:rPr>
          <w:sz w:val="24"/>
          <w:szCs w:val="24"/>
        </w:rPr>
        <w:t xml:space="preserve">чных профессиональных умений и опыта в экспертно-консультативной деятельности)  </w:t>
      </w:r>
      <w:r w:rsidRPr="007304F2">
        <w:rPr>
          <w:sz w:val="24"/>
          <w:szCs w:val="24"/>
        </w:rPr>
        <w:t>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w:t>
      </w:r>
    </w:p>
    <w:p w:rsidR="00E54EB7" w:rsidRPr="007304F2" w:rsidRDefault="00A625E0" w:rsidP="007304F2">
      <w:pPr>
        <w:pStyle w:val="20"/>
        <w:shd w:val="clear" w:color="auto" w:fill="auto"/>
        <w:spacing w:line="240" w:lineRule="auto"/>
        <w:ind w:firstLine="74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00676325" w:rsidRPr="007304F2">
        <w:rPr>
          <w:sz w:val="24"/>
          <w:szCs w:val="24"/>
        </w:rPr>
        <w:t xml:space="preserve">, как правило, проводится в </w:t>
      </w:r>
      <w:r w:rsidR="00D86057" w:rsidRPr="007304F2">
        <w:rPr>
          <w:sz w:val="24"/>
          <w:szCs w:val="24"/>
        </w:rPr>
        <w:t xml:space="preserve">юридических </w:t>
      </w:r>
      <w:r w:rsidR="00676325" w:rsidRPr="007304F2">
        <w:rPr>
          <w:sz w:val="24"/>
          <w:szCs w:val="24"/>
        </w:rPr>
        <w:t xml:space="preserve"> подразделениях организации. Базой прохождения практики выступают частные, а также государственные коммерческие и некомме</w:t>
      </w:r>
      <w:r w:rsidR="007044CF" w:rsidRPr="007304F2">
        <w:rPr>
          <w:sz w:val="24"/>
          <w:szCs w:val="24"/>
        </w:rPr>
        <w:t>рческие организации, коллегия адвокатов</w:t>
      </w:r>
      <w:r w:rsidR="00676325" w:rsidRPr="007304F2">
        <w:rPr>
          <w:sz w:val="24"/>
          <w:szCs w:val="24"/>
        </w:rPr>
        <w:t>.</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w:t>
      </w:r>
    </w:p>
    <w:p w:rsidR="00E54EB7" w:rsidRDefault="00A625E0" w:rsidP="007304F2">
      <w:pPr>
        <w:pStyle w:val="20"/>
        <w:shd w:val="clear" w:color="auto" w:fill="auto"/>
        <w:spacing w:line="240" w:lineRule="auto"/>
        <w:ind w:firstLine="880"/>
        <w:jc w:val="both"/>
        <w:rPr>
          <w:sz w:val="24"/>
          <w:szCs w:val="24"/>
        </w:rPr>
      </w:pPr>
      <w:r>
        <w:rPr>
          <w:sz w:val="24"/>
          <w:szCs w:val="24"/>
        </w:rPr>
        <w:t xml:space="preserve">Производственная </w:t>
      </w:r>
      <w:r w:rsidR="00676325" w:rsidRPr="007304F2">
        <w:rPr>
          <w:sz w:val="24"/>
          <w:szCs w:val="24"/>
        </w:rPr>
        <w:t xml:space="preserve">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w:t>
      </w:r>
      <w:r>
        <w:rPr>
          <w:sz w:val="24"/>
          <w:szCs w:val="24"/>
        </w:rPr>
        <w:t xml:space="preserve"> производственную </w:t>
      </w:r>
      <w:r w:rsidR="00676325" w:rsidRPr="007304F2">
        <w:rPr>
          <w:sz w:val="24"/>
          <w:szCs w:val="24"/>
        </w:rPr>
        <w:t xml:space="preserve">практику под руководством руководителя от базы-практики, а также руководителя от Уральского филиала Финуниверситета. </w:t>
      </w:r>
      <w:r>
        <w:rPr>
          <w:sz w:val="24"/>
          <w:szCs w:val="24"/>
        </w:rPr>
        <w:t xml:space="preserve">Производственная </w:t>
      </w:r>
      <w:r w:rsidR="00676325" w:rsidRPr="007304F2">
        <w:rPr>
          <w:sz w:val="24"/>
          <w:szCs w:val="24"/>
        </w:rPr>
        <w:t>практика может проводиться в структурных подразделениях Уральского филиала Финуниверситета.</w:t>
      </w:r>
    </w:p>
    <w:p w:rsidR="00A625E0" w:rsidRPr="007304F2" w:rsidRDefault="00A625E0" w:rsidP="007304F2">
      <w:pPr>
        <w:pStyle w:val="20"/>
        <w:shd w:val="clear" w:color="auto" w:fill="auto"/>
        <w:spacing w:line="240" w:lineRule="auto"/>
        <w:ind w:firstLine="880"/>
        <w:jc w:val="both"/>
        <w:rPr>
          <w:sz w:val="24"/>
          <w:szCs w:val="24"/>
        </w:rPr>
      </w:pPr>
    </w:p>
    <w:p w:rsidR="00E54EB7" w:rsidRPr="007304F2" w:rsidRDefault="00676325" w:rsidP="007304F2">
      <w:pPr>
        <w:pStyle w:val="22"/>
        <w:keepNext/>
        <w:keepLines/>
        <w:numPr>
          <w:ilvl w:val="0"/>
          <w:numId w:val="2"/>
        </w:numPr>
        <w:shd w:val="clear" w:color="auto" w:fill="auto"/>
        <w:tabs>
          <w:tab w:val="left" w:pos="767"/>
        </w:tabs>
        <w:spacing w:before="0" w:line="240" w:lineRule="auto"/>
        <w:ind w:firstLine="440"/>
        <w:jc w:val="both"/>
        <w:rPr>
          <w:sz w:val="24"/>
          <w:szCs w:val="24"/>
        </w:rPr>
      </w:pPr>
      <w:bookmarkStart w:id="2" w:name="bookmark4"/>
      <w:r w:rsidRPr="007304F2">
        <w:rPr>
          <w:sz w:val="24"/>
          <w:szCs w:val="24"/>
        </w:rPr>
        <w:t>Цели и задачи практики</w:t>
      </w:r>
      <w:bookmarkEnd w:id="2"/>
    </w:p>
    <w:p w:rsidR="00A625E0" w:rsidRDefault="00676325" w:rsidP="007304F2">
      <w:pPr>
        <w:pStyle w:val="20"/>
        <w:shd w:val="clear" w:color="auto" w:fill="auto"/>
        <w:spacing w:line="240" w:lineRule="auto"/>
        <w:ind w:firstLine="740"/>
        <w:jc w:val="both"/>
        <w:rPr>
          <w:sz w:val="24"/>
          <w:szCs w:val="24"/>
        </w:rPr>
      </w:pPr>
      <w:r w:rsidRPr="007304F2">
        <w:rPr>
          <w:sz w:val="24"/>
          <w:szCs w:val="24"/>
        </w:rPr>
        <w:t xml:space="preserve">Целью </w:t>
      </w:r>
      <w:r w:rsidR="00A625E0">
        <w:rPr>
          <w:sz w:val="24"/>
          <w:szCs w:val="24"/>
        </w:rPr>
        <w:t xml:space="preserve">производственной </w:t>
      </w:r>
      <w:r w:rsidRPr="007304F2">
        <w:rPr>
          <w:sz w:val="24"/>
          <w:szCs w:val="24"/>
        </w:rPr>
        <w:t xml:space="preserve">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w:t>
      </w:r>
    </w:p>
    <w:p w:rsidR="00E54EB7" w:rsidRPr="007304F2" w:rsidRDefault="00A625E0" w:rsidP="007304F2">
      <w:pPr>
        <w:pStyle w:val="20"/>
        <w:shd w:val="clear" w:color="auto" w:fill="auto"/>
        <w:spacing w:line="240" w:lineRule="auto"/>
        <w:ind w:firstLine="740"/>
        <w:jc w:val="both"/>
        <w:rPr>
          <w:sz w:val="24"/>
          <w:szCs w:val="24"/>
        </w:rPr>
      </w:pPr>
      <w:r>
        <w:rPr>
          <w:sz w:val="24"/>
          <w:szCs w:val="24"/>
        </w:rPr>
        <w:t xml:space="preserve">Производственная </w:t>
      </w:r>
      <w:r w:rsidRPr="007304F2">
        <w:rPr>
          <w:sz w:val="24"/>
          <w:szCs w:val="24"/>
        </w:rPr>
        <w:t xml:space="preserve">практика </w:t>
      </w:r>
      <w:r w:rsidR="00676325" w:rsidRPr="007304F2">
        <w:rPr>
          <w:sz w:val="24"/>
          <w:szCs w:val="24"/>
        </w:rPr>
        <w:t>студентов, обучающихся по</w:t>
      </w:r>
      <w:r w:rsidR="008D3ED1" w:rsidRPr="007304F2">
        <w:rPr>
          <w:sz w:val="24"/>
          <w:szCs w:val="24"/>
        </w:rPr>
        <w:t xml:space="preserve"> </w:t>
      </w:r>
      <w:r w:rsidR="00676325" w:rsidRPr="007304F2">
        <w:rPr>
          <w:sz w:val="24"/>
          <w:szCs w:val="24"/>
        </w:rPr>
        <w:t xml:space="preserve">направлению </w:t>
      </w:r>
      <w:r w:rsidR="007044CF" w:rsidRPr="007304F2">
        <w:rPr>
          <w:sz w:val="24"/>
          <w:szCs w:val="24"/>
        </w:rPr>
        <w:t>40.03.01 - Юриспруденция, ОП "Юриспруденция", Профиль: "</w:t>
      </w:r>
      <w:r w:rsidR="009334BD">
        <w:rPr>
          <w:sz w:val="24"/>
          <w:szCs w:val="24"/>
        </w:rPr>
        <w:t>Экономическое право</w:t>
      </w:r>
      <w:r w:rsidR="007044CF" w:rsidRPr="007304F2">
        <w:rPr>
          <w:sz w:val="24"/>
          <w:szCs w:val="24"/>
        </w:rPr>
        <w:t xml:space="preserve">" </w:t>
      </w:r>
      <w:r w:rsidR="00676325" w:rsidRPr="007304F2">
        <w:rPr>
          <w:sz w:val="24"/>
          <w:szCs w:val="24"/>
        </w:rPr>
        <w:t>имеет целью получение первичных профессиональных умений и навыков в области государственного и муниципального управления. При этом должна быть достигнута систематизация, обобщение, закрепление и углубление теоретических знаний и умений, приобретенных</w:t>
      </w:r>
      <w:r w:rsidR="007044CF" w:rsidRPr="007304F2">
        <w:rPr>
          <w:sz w:val="24"/>
          <w:szCs w:val="24"/>
        </w:rPr>
        <w:t xml:space="preserve"> студентами </w:t>
      </w:r>
      <w:r w:rsidR="00676325" w:rsidRPr="007304F2">
        <w:rPr>
          <w:sz w:val="24"/>
          <w:szCs w:val="24"/>
        </w:rPr>
        <w:t>при освоении основной</w:t>
      </w:r>
      <w:r w:rsidR="007044CF" w:rsidRPr="007304F2">
        <w:rPr>
          <w:sz w:val="24"/>
          <w:szCs w:val="24"/>
        </w:rPr>
        <w:t xml:space="preserve"> </w:t>
      </w:r>
      <w:r w:rsidR="00676325" w:rsidRPr="007304F2">
        <w:rPr>
          <w:sz w:val="24"/>
          <w:szCs w:val="24"/>
        </w:rPr>
        <w:t>образовательной программы бакалавриата.</w:t>
      </w:r>
    </w:p>
    <w:p w:rsidR="00E54EB7" w:rsidRPr="007304F2" w:rsidRDefault="00676325" w:rsidP="007304F2">
      <w:pPr>
        <w:pStyle w:val="20"/>
        <w:shd w:val="clear" w:color="auto" w:fill="auto"/>
        <w:spacing w:line="240" w:lineRule="auto"/>
        <w:ind w:firstLine="700"/>
        <w:jc w:val="both"/>
        <w:rPr>
          <w:sz w:val="24"/>
          <w:szCs w:val="24"/>
        </w:rPr>
      </w:pPr>
      <w:r w:rsidRPr="007304F2">
        <w:rPr>
          <w:sz w:val="24"/>
          <w:szCs w:val="24"/>
        </w:rPr>
        <w:t xml:space="preserve">Задачами </w:t>
      </w:r>
      <w:r w:rsidR="00A625E0">
        <w:rPr>
          <w:sz w:val="24"/>
          <w:szCs w:val="24"/>
        </w:rPr>
        <w:t xml:space="preserve">производственной </w:t>
      </w:r>
      <w:r w:rsidRPr="007304F2">
        <w:rPr>
          <w:sz w:val="24"/>
          <w:szCs w:val="24"/>
        </w:rPr>
        <w:t>практики являются:</w:t>
      </w:r>
    </w:p>
    <w:p w:rsidR="00E54EB7" w:rsidRPr="007304F2" w:rsidRDefault="00676325" w:rsidP="007304F2">
      <w:pPr>
        <w:pStyle w:val="20"/>
        <w:numPr>
          <w:ilvl w:val="0"/>
          <w:numId w:val="3"/>
        </w:numPr>
        <w:shd w:val="clear" w:color="auto" w:fill="auto"/>
        <w:tabs>
          <w:tab w:val="left" w:pos="1500"/>
        </w:tabs>
        <w:spacing w:line="240" w:lineRule="auto"/>
        <w:ind w:firstLine="700"/>
        <w:jc w:val="both"/>
        <w:rPr>
          <w:sz w:val="24"/>
          <w:szCs w:val="24"/>
        </w:rPr>
      </w:pPr>
      <w:r w:rsidRPr="007304F2">
        <w:rPr>
          <w:sz w:val="24"/>
          <w:szCs w:val="24"/>
        </w:rPr>
        <w:t>систематизировать, обобщить и углубить теоретические знания, полученные обучающимся за время обучения;</w:t>
      </w:r>
    </w:p>
    <w:p w:rsidR="00E54EB7" w:rsidRPr="007304F2" w:rsidRDefault="00676325" w:rsidP="007304F2">
      <w:pPr>
        <w:pStyle w:val="20"/>
        <w:numPr>
          <w:ilvl w:val="0"/>
          <w:numId w:val="3"/>
        </w:numPr>
        <w:shd w:val="clear" w:color="auto" w:fill="auto"/>
        <w:tabs>
          <w:tab w:val="left" w:pos="1295"/>
        </w:tabs>
        <w:spacing w:line="240" w:lineRule="auto"/>
        <w:ind w:firstLine="700"/>
        <w:jc w:val="both"/>
        <w:rPr>
          <w:sz w:val="24"/>
          <w:szCs w:val="24"/>
        </w:rPr>
      </w:pPr>
      <w:r w:rsidRPr="007304F2">
        <w:rPr>
          <w:sz w:val="24"/>
          <w:szCs w:val="24"/>
        </w:rPr>
        <w:t>сформировать практические умения в соответствии с универсальными, общекультурными и профессиональными компетенциями;</w:t>
      </w:r>
    </w:p>
    <w:p w:rsidR="00E54EB7" w:rsidRDefault="00676325" w:rsidP="007304F2">
      <w:pPr>
        <w:pStyle w:val="20"/>
        <w:numPr>
          <w:ilvl w:val="0"/>
          <w:numId w:val="3"/>
        </w:numPr>
        <w:shd w:val="clear" w:color="auto" w:fill="auto"/>
        <w:tabs>
          <w:tab w:val="left" w:pos="1295"/>
        </w:tabs>
        <w:spacing w:line="240" w:lineRule="auto"/>
        <w:ind w:firstLine="700"/>
        <w:jc w:val="both"/>
        <w:rPr>
          <w:sz w:val="24"/>
          <w:szCs w:val="24"/>
        </w:rPr>
      </w:pPr>
      <w:r w:rsidRPr="007304F2">
        <w:rPr>
          <w:sz w:val="24"/>
          <w:szCs w:val="24"/>
        </w:rPr>
        <w:t>проверка готовности обучающегося к самостоятельной трудовой деятельности.</w:t>
      </w:r>
    </w:p>
    <w:p w:rsidR="009334BD" w:rsidRDefault="009334BD" w:rsidP="009334BD">
      <w:pPr>
        <w:pStyle w:val="20"/>
        <w:shd w:val="clear" w:color="auto" w:fill="auto"/>
        <w:tabs>
          <w:tab w:val="left" w:pos="1295"/>
        </w:tabs>
        <w:spacing w:line="240" w:lineRule="auto"/>
        <w:ind w:left="700" w:firstLine="0"/>
        <w:jc w:val="both"/>
        <w:rPr>
          <w:sz w:val="24"/>
          <w:szCs w:val="24"/>
        </w:rPr>
      </w:pPr>
    </w:p>
    <w:p w:rsidR="00E54EB7" w:rsidRDefault="00676325" w:rsidP="007304F2">
      <w:pPr>
        <w:pStyle w:val="30"/>
        <w:numPr>
          <w:ilvl w:val="0"/>
          <w:numId w:val="2"/>
        </w:numPr>
        <w:shd w:val="clear" w:color="auto" w:fill="auto"/>
        <w:tabs>
          <w:tab w:val="left" w:pos="1345"/>
        </w:tabs>
        <w:spacing w:after="0" w:line="240" w:lineRule="auto"/>
        <w:ind w:firstLine="700"/>
        <w:jc w:val="both"/>
        <w:rPr>
          <w:sz w:val="24"/>
          <w:szCs w:val="24"/>
        </w:rPr>
      </w:pPr>
      <w:r w:rsidRPr="007304F2">
        <w:rPr>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B37530" w:rsidRPr="007304F2" w:rsidRDefault="00B37530" w:rsidP="00B37530">
      <w:pPr>
        <w:pStyle w:val="30"/>
        <w:shd w:val="clear" w:color="auto" w:fill="auto"/>
        <w:tabs>
          <w:tab w:val="left" w:pos="1345"/>
        </w:tabs>
        <w:spacing w:after="0" w:line="240" w:lineRule="auto"/>
        <w:ind w:left="700" w:firstLine="0"/>
        <w:jc w:val="both"/>
        <w:rPr>
          <w:sz w:val="24"/>
          <w:szCs w:val="24"/>
        </w:rPr>
      </w:pPr>
    </w:p>
    <w:p w:rsidR="00A625E0" w:rsidRDefault="00676325" w:rsidP="00A625E0">
      <w:pPr>
        <w:pStyle w:val="20"/>
        <w:shd w:val="clear" w:color="auto" w:fill="auto"/>
        <w:spacing w:line="240" w:lineRule="auto"/>
        <w:ind w:firstLine="740"/>
        <w:jc w:val="both"/>
        <w:rPr>
          <w:sz w:val="24"/>
          <w:szCs w:val="24"/>
        </w:rPr>
      </w:pPr>
      <w:r w:rsidRPr="007304F2">
        <w:rPr>
          <w:sz w:val="24"/>
          <w:szCs w:val="24"/>
        </w:rPr>
        <w:t xml:space="preserve">Результаты прохождения </w:t>
      </w:r>
      <w:r w:rsidR="00A625E0">
        <w:rPr>
          <w:sz w:val="24"/>
          <w:szCs w:val="24"/>
        </w:rPr>
        <w:t>п</w:t>
      </w:r>
      <w:r w:rsidRPr="007304F2">
        <w:rPr>
          <w:sz w:val="24"/>
          <w:szCs w:val="24"/>
        </w:rPr>
        <w:t xml:space="preserve">рактики </w:t>
      </w:r>
      <w:r w:rsidR="00A625E0" w:rsidRPr="007304F2">
        <w:rPr>
          <w:sz w:val="24"/>
          <w:szCs w:val="24"/>
        </w:rPr>
        <w:t>по получению перви</w:t>
      </w:r>
      <w:r w:rsidR="00A625E0">
        <w:rPr>
          <w:sz w:val="24"/>
          <w:szCs w:val="24"/>
        </w:rPr>
        <w:t xml:space="preserve">чных профессиональных умений и опыта в экспертно-консультативной деятельности </w:t>
      </w:r>
      <w:r w:rsidRPr="007304F2">
        <w:rPr>
          <w:sz w:val="24"/>
          <w:szCs w:val="24"/>
        </w:rPr>
        <w:t xml:space="preserve">должны быть в дальнейшем использованы обучающимися при подготовке и написании выпускной квалификационной работы. </w:t>
      </w:r>
    </w:p>
    <w:p w:rsidR="00E54EB7" w:rsidRPr="007304F2" w:rsidRDefault="00A625E0" w:rsidP="00A625E0">
      <w:pPr>
        <w:pStyle w:val="20"/>
        <w:shd w:val="clear" w:color="auto" w:fill="auto"/>
        <w:spacing w:line="240" w:lineRule="auto"/>
        <w:ind w:firstLine="740"/>
        <w:jc w:val="both"/>
        <w:rPr>
          <w:sz w:val="24"/>
          <w:szCs w:val="24"/>
        </w:rPr>
      </w:pPr>
      <w:r>
        <w:rPr>
          <w:sz w:val="24"/>
          <w:szCs w:val="24"/>
        </w:rPr>
        <w:t xml:space="preserve">Производственная </w:t>
      </w:r>
      <w:r w:rsidR="00676325" w:rsidRPr="007304F2">
        <w:rPr>
          <w:sz w:val="24"/>
          <w:szCs w:val="24"/>
        </w:rPr>
        <w:t>практика обеспечивает формирование следующих компетенций:</w:t>
      </w:r>
    </w:p>
    <w:tbl>
      <w:tblPr>
        <w:tblStyle w:val="af"/>
        <w:tblW w:w="0" w:type="auto"/>
        <w:tblLayout w:type="fixed"/>
        <w:tblLook w:val="04A0" w:firstRow="1" w:lastRow="0" w:firstColumn="1" w:lastColumn="0" w:noHBand="0" w:noVBand="1"/>
      </w:tblPr>
      <w:tblGrid>
        <w:gridCol w:w="1101"/>
        <w:gridCol w:w="2409"/>
        <w:gridCol w:w="2977"/>
        <w:gridCol w:w="3665"/>
      </w:tblGrid>
      <w:tr w:rsidR="00B954E2" w:rsidRPr="00B954E2" w:rsidTr="00371734">
        <w:tc>
          <w:tcPr>
            <w:tcW w:w="1101"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Код</w:t>
            </w:r>
          </w:p>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компетенции</w:t>
            </w:r>
          </w:p>
        </w:tc>
        <w:tc>
          <w:tcPr>
            <w:tcW w:w="2409"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Наименование</w:t>
            </w:r>
          </w:p>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компетенции</w:t>
            </w:r>
          </w:p>
        </w:tc>
        <w:tc>
          <w:tcPr>
            <w:tcW w:w="2977"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Индикаторы достижения компетенции</w:t>
            </w:r>
          </w:p>
        </w:tc>
        <w:tc>
          <w:tcPr>
            <w:tcW w:w="3665" w:type="dxa"/>
            <w:vAlign w:val="bottom"/>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Результаты обучения (владения, умения и знания), соотнесенные с компетенциями/индикаторами достижения компетенции</w:t>
            </w:r>
          </w:p>
        </w:tc>
      </w:tr>
      <w:tr w:rsidR="00B954E2" w:rsidRPr="00B954E2" w:rsidTr="00CF5A24">
        <w:trPr>
          <w:trHeight w:val="3355"/>
        </w:trPr>
        <w:tc>
          <w:tcPr>
            <w:tcW w:w="1101" w:type="dxa"/>
            <w:vMerge w:val="restart"/>
          </w:tcPr>
          <w:p w:rsidR="00015B0E" w:rsidRPr="00B954E2" w:rsidRDefault="00015B0E"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ПКН-8</w:t>
            </w:r>
          </w:p>
        </w:tc>
        <w:tc>
          <w:tcPr>
            <w:tcW w:w="2409" w:type="dxa"/>
            <w:vMerge w:val="restart"/>
          </w:tcPr>
          <w:p w:rsidR="00015B0E" w:rsidRPr="00B954E2" w:rsidRDefault="00015B0E"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Способность к поиску научной литературы в правовых и справочно- информационных системах, реферированию научных изданий, подготовке выступления на научных мероприятиях и оформлении результатов</w:t>
            </w:r>
          </w:p>
        </w:tc>
        <w:tc>
          <w:tcPr>
            <w:tcW w:w="2977" w:type="dxa"/>
          </w:tcPr>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1 1. Работает с разными источниками, поисковыми и правовыми системами.</w:t>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2.</w:t>
            </w:r>
            <w:r w:rsidRPr="00B954E2">
              <w:rPr>
                <w:rStyle w:val="2105pt"/>
                <w:color w:val="auto"/>
                <w:sz w:val="24"/>
                <w:szCs w:val="24"/>
              </w:rPr>
              <w:tab/>
            </w:r>
            <w:r w:rsidRPr="00B954E2">
              <w:rPr>
                <w:rStyle w:val="2105pt"/>
                <w:color w:val="auto"/>
                <w:sz w:val="24"/>
                <w:szCs w:val="24"/>
              </w:rPr>
              <w:tab/>
            </w:r>
          </w:p>
          <w:p w:rsidR="00015B0E" w:rsidRPr="00B954E2" w:rsidRDefault="00015B0E" w:rsidP="00B954E2">
            <w:pPr>
              <w:pStyle w:val="20"/>
              <w:spacing w:line="240" w:lineRule="auto"/>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3665" w:type="dxa"/>
            <w:vAlign w:val="bottom"/>
          </w:tcPr>
          <w:p w:rsidR="00015B0E" w:rsidRPr="00B954E2" w:rsidRDefault="00CF5A24" w:rsidP="00B954E2">
            <w:pPr>
              <w:pStyle w:val="20"/>
              <w:tabs>
                <w:tab w:val="right" w:pos="2419"/>
                <w:tab w:val="right" w:pos="3389"/>
              </w:tabs>
              <w:spacing w:line="240" w:lineRule="auto"/>
              <w:ind w:firstLine="34"/>
              <w:jc w:val="both"/>
              <w:rPr>
                <w:rStyle w:val="2105pt"/>
                <w:color w:val="auto"/>
                <w:sz w:val="24"/>
                <w:szCs w:val="24"/>
              </w:rPr>
            </w:pPr>
            <w:r w:rsidRPr="00B954E2">
              <w:rPr>
                <w:rStyle w:val="211pt"/>
                <w:color w:val="auto"/>
                <w:sz w:val="24"/>
                <w:szCs w:val="24"/>
              </w:rPr>
              <w:t xml:space="preserve">Знает: </w:t>
            </w:r>
            <w:r w:rsidRPr="00B954E2">
              <w:rPr>
                <w:rStyle w:val="211pt"/>
                <w:b w:val="0"/>
                <w:color w:val="auto"/>
                <w:sz w:val="24"/>
                <w:szCs w:val="24"/>
              </w:rPr>
              <w:t>правила работы</w:t>
            </w:r>
            <w:r w:rsidRPr="00B954E2">
              <w:rPr>
                <w:rStyle w:val="211pt"/>
                <w:color w:val="auto"/>
                <w:sz w:val="24"/>
                <w:szCs w:val="24"/>
              </w:rPr>
              <w:t xml:space="preserve"> </w:t>
            </w:r>
            <w:r w:rsidRPr="00B954E2">
              <w:rPr>
                <w:rStyle w:val="2105pt"/>
                <w:color w:val="auto"/>
                <w:sz w:val="24"/>
                <w:szCs w:val="24"/>
              </w:rPr>
              <w:t xml:space="preserve"> с нормативно правовыми актами и </w:t>
            </w:r>
            <w:r w:rsidRPr="00B954E2">
              <w:rPr>
                <w:rStyle w:val="211pt"/>
                <w:b w:val="0"/>
                <w:color w:val="auto"/>
                <w:sz w:val="24"/>
                <w:szCs w:val="24"/>
              </w:rPr>
              <w:t>справочно правовыми системами для поиска нормативно правовых актов</w:t>
            </w:r>
          </w:p>
          <w:p w:rsidR="00CF5A24" w:rsidRPr="00B954E2" w:rsidRDefault="00015B0E" w:rsidP="00B954E2">
            <w:pPr>
              <w:pStyle w:val="20"/>
              <w:shd w:val="clear" w:color="auto" w:fill="auto"/>
              <w:tabs>
                <w:tab w:val="right" w:pos="2424"/>
                <w:tab w:val="right" w:pos="3389"/>
              </w:tabs>
              <w:spacing w:line="240" w:lineRule="auto"/>
              <w:ind w:firstLine="0"/>
              <w:jc w:val="both"/>
              <w:rPr>
                <w:rStyle w:val="211pt"/>
                <w:b w:val="0"/>
                <w:color w:val="auto"/>
                <w:sz w:val="24"/>
                <w:szCs w:val="24"/>
              </w:rPr>
            </w:pPr>
            <w:r w:rsidRPr="00B954E2">
              <w:rPr>
                <w:rStyle w:val="211pt"/>
                <w:color w:val="auto"/>
                <w:sz w:val="24"/>
                <w:szCs w:val="24"/>
              </w:rPr>
              <w:t>Умеет:</w:t>
            </w:r>
            <w:r w:rsidR="00CF5A24" w:rsidRPr="00B954E2">
              <w:rPr>
                <w:rStyle w:val="211pt"/>
                <w:b w:val="0"/>
                <w:color w:val="auto"/>
                <w:sz w:val="24"/>
                <w:szCs w:val="24"/>
              </w:rPr>
              <w:t xml:space="preserve"> работать  с нормативно правовыми актами и справочно правовыми системами для поиска нормативно правовых актов</w:t>
            </w:r>
          </w:p>
          <w:p w:rsidR="00015B0E" w:rsidRPr="00B954E2" w:rsidRDefault="00015B0E" w:rsidP="00B954E2">
            <w:pPr>
              <w:pStyle w:val="20"/>
              <w:shd w:val="clear" w:color="auto" w:fill="auto"/>
              <w:tabs>
                <w:tab w:val="right" w:pos="2424"/>
                <w:tab w:val="right" w:pos="3389"/>
              </w:tabs>
              <w:spacing w:line="240" w:lineRule="auto"/>
              <w:ind w:firstLine="0"/>
              <w:jc w:val="both"/>
              <w:rPr>
                <w:rStyle w:val="2105pt"/>
                <w:color w:val="auto"/>
                <w:sz w:val="24"/>
                <w:szCs w:val="24"/>
              </w:rPr>
            </w:pPr>
            <w:r w:rsidRPr="00B954E2">
              <w:rPr>
                <w:rStyle w:val="211pt"/>
                <w:color w:val="auto"/>
                <w:sz w:val="24"/>
                <w:szCs w:val="24"/>
              </w:rPr>
              <w:tab/>
            </w:r>
          </w:p>
          <w:p w:rsidR="00015B0E" w:rsidRPr="00B954E2" w:rsidRDefault="00015B0E" w:rsidP="00B954E2">
            <w:pPr>
              <w:pStyle w:val="20"/>
              <w:shd w:val="clear" w:color="auto" w:fill="auto"/>
              <w:spacing w:line="240" w:lineRule="auto"/>
              <w:ind w:firstLine="0"/>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34"/>
              <w:jc w:val="both"/>
              <w:rPr>
                <w:rStyle w:val="2105pt"/>
                <w:color w:val="auto"/>
                <w:sz w:val="24"/>
                <w:szCs w:val="24"/>
              </w:rPr>
            </w:pPr>
            <w:r w:rsidRPr="00B954E2">
              <w:rPr>
                <w:rStyle w:val="2105pt"/>
                <w:color w:val="auto"/>
                <w:sz w:val="24"/>
                <w:szCs w:val="24"/>
              </w:rPr>
              <w:t>2. Владеет методикой анализа правоприменительной практики.</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методику анализа правоприменительной практики</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применять методику анализа правоприменительной практики</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3.Реферирует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работы</w:t>
            </w:r>
            <w:r w:rsidRPr="00B954E2">
              <w:rPr>
                <w:rFonts w:ascii="Times New Roman" w:eastAsia="Times New Roman" w:hAnsi="Times New Roman" w:cs="Times New Roman"/>
                <w:b/>
                <w:bCs/>
                <w:color w:val="auto"/>
                <w:shd w:val="clear" w:color="auto" w:fill="FFFFFF"/>
              </w:rPr>
              <w:t xml:space="preserve"> </w:t>
            </w:r>
            <w:r w:rsidRPr="00B954E2">
              <w:rPr>
                <w:rFonts w:ascii="Times New Roman" w:eastAsia="Times New Roman" w:hAnsi="Times New Roman" w:cs="Times New Roman"/>
                <w:color w:val="auto"/>
                <w:shd w:val="clear" w:color="auto" w:fill="FFFFFF"/>
              </w:rPr>
              <w:t xml:space="preserve"> с научными зданиями для подготовки научных работ и выступлений на научных мероприятиях </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работать с научными изданиям для подготовки научных работ и выступлений на научных мероприятиях и оформлять их результаты для опубликования.</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val="restart"/>
          </w:tcPr>
          <w:p w:rsidR="00015B0E" w:rsidRPr="00B954E2" w:rsidRDefault="00015B0E"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ПКН-4</w:t>
            </w:r>
          </w:p>
        </w:tc>
        <w:tc>
          <w:tcPr>
            <w:tcW w:w="2409" w:type="dxa"/>
            <w:vMerge w:val="restart"/>
          </w:tcPr>
          <w:p w:rsidR="00015B0E" w:rsidRPr="00B954E2" w:rsidRDefault="00015B0E"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1.Оценивает юридические факты и возникающие на их основе правоотношения.</w:t>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2.</w:t>
            </w:r>
            <w:r w:rsidRPr="00B954E2">
              <w:rPr>
                <w:rStyle w:val="2105pt"/>
                <w:color w:val="auto"/>
                <w:sz w:val="24"/>
                <w:szCs w:val="24"/>
              </w:rPr>
              <w:tab/>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ab/>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оценивания юридических фактов и возникающих на их основе правоотношений.</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оценивать юридические факты и возникающие на их основе правоотношения.</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2. Выбирает оптимальный вариант правомерного поведения с учетом фактических обстоятельств дела.</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порядок выбора оптимального варианта правомерного поведения с учетом фактических обстоятельств дела.</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работать  с нормативно правовыми актами и справочно правовыми системами для поиска нормативно правовых актов</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3.</w:t>
            </w:r>
            <w:r w:rsidRPr="00B954E2">
              <w:rPr>
                <w:rStyle w:val="2105pt"/>
                <w:color w:val="auto"/>
                <w:sz w:val="24"/>
                <w:szCs w:val="24"/>
              </w:rPr>
              <w:tab/>
              <w:t>Реализует нормы права применительно к конкретным жизненным ситуациям.</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работы</w:t>
            </w:r>
            <w:r w:rsidRPr="00B954E2">
              <w:rPr>
                <w:rFonts w:ascii="Times New Roman" w:eastAsia="Times New Roman" w:hAnsi="Times New Roman" w:cs="Times New Roman"/>
                <w:b/>
                <w:bCs/>
                <w:color w:val="auto"/>
                <w:shd w:val="clear" w:color="auto" w:fill="FFFFFF"/>
              </w:rPr>
              <w:t xml:space="preserve"> </w:t>
            </w:r>
            <w:r w:rsidRPr="00B954E2">
              <w:rPr>
                <w:rFonts w:ascii="Times New Roman" w:eastAsia="Times New Roman" w:hAnsi="Times New Roman" w:cs="Times New Roman"/>
                <w:color w:val="auto"/>
                <w:shd w:val="clear" w:color="auto" w:fill="FFFFFF"/>
              </w:rPr>
              <w:t xml:space="preserve"> с нормативно правовыми актами и </w:t>
            </w:r>
            <w:r w:rsidRPr="00B954E2">
              <w:rPr>
                <w:rFonts w:ascii="Times New Roman" w:eastAsia="Times New Roman" w:hAnsi="Times New Roman" w:cs="Times New Roman"/>
                <w:bCs/>
                <w:color w:val="auto"/>
                <w:shd w:val="clear" w:color="auto" w:fill="FFFFFF"/>
              </w:rPr>
              <w:t>справочно правовыми системами для поиска нормативно правовых актов</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выбирать оптимальный вариант правомерного поведения с учетом фактических обстоятельств дела.</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4.Владеет навыками применения правового инструментария для решения профессиональных задач и оформления правоприменительных актов.</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применения правового инструментария для решения профессиональных задач и оформления правоприменительных актов.</w:t>
            </w:r>
          </w:p>
          <w:p w:rsidR="00015B0E" w:rsidRPr="00B954E2" w:rsidRDefault="001B78BD" w:rsidP="00B954E2">
            <w:pPr>
              <w:pStyle w:val="20"/>
              <w:shd w:val="clear" w:color="auto" w:fill="auto"/>
              <w:tabs>
                <w:tab w:val="right" w:pos="2419"/>
                <w:tab w:val="right" w:pos="3389"/>
              </w:tabs>
              <w:spacing w:line="240" w:lineRule="auto"/>
              <w:ind w:firstLine="0"/>
              <w:jc w:val="both"/>
              <w:rPr>
                <w:rStyle w:val="211pt"/>
                <w:color w:val="auto"/>
                <w:sz w:val="24"/>
                <w:szCs w:val="24"/>
              </w:rPr>
            </w:pPr>
            <w:r w:rsidRPr="00B954E2">
              <w:rPr>
                <w:b/>
                <w:bCs/>
                <w:color w:val="auto"/>
                <w:sz w:val="24"/>
                <w:szCs w:val="24"/>
                <w:shd w:val="clear" w:color="auto" w:fill="FFFFFF"/>
              </w:rPr>
              <w:t>Умеет:</w:t>
            </w:r>
            <w:r w:rsidRPr="00B954E2">
              <w:rPr>
                <w:bCs/>
                <w:color w:val="auto"/>
                <w:sz w:val="24"/>
                <w:szCs w:val="24"/>
                <w:shd w:val="clear" w:color="auto" w:fill="FFFFFF"/>
              </w:rPr>
              <w:t xml:space="preserve"> применять навыки правового инструментария для решения профессиональных задач и оформления правоприменительных актов.</w:t>
            </w:r>
          </w:p>
        </w:tc>
      </w:tr>
      <w:tr w:rsidR="00B37530" w:rsidRPr="00B954E2" w:rsidTr="00371734">
        <w:tc>
          <w:tcPr>
            <w:tcW w:w="1101" w:type="dxa"/>
            <w:vMerge w:val="restart"/>
          </w:tcPr>
          <w:p w:rsidR="00B37530" w:rsidRPr="00B954E2" w:rsidRDefault="00B37530"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ПКП-4</w:t>
            </w:r>
          </w:p>
        </w:tc>
        <w:tc>
          <w:tcPr>
            <w:tcW w:w="2409" w:type="dxa"/>
            <w:vMerge w:val="restart"/>
          </w:tcPr>
          <w:p w:rsidR="00B37530" w:rsidRPr="00B954E2" w:rsidRDefault="00B37530"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977" w:type="dxa"/>
          </w:tcPr>
          <w:p w:rsidR="00B37530" w:rsidRPr="00B954E2" w:rsidRDefault="00B37530" w:rsidP="00B954E2">
            <w:pPr>
              <w:numPr>
                <w:ilvl w:val="0"/>
                <w:numId w:val="31"/>
              </w:numPr>
              <w:tabs>
                <w:tab w:val="left" w:pos="245"/>
              </w:tabs>
              <w:jc w:val="both"/>
              <w:rPr>
                <w:rStyle w:val="2105pt"/>
                <w:rFonts w:eastAsia="Courier New"/>
                <w:color w:val="auto"/>
                <w:sz w:val="24"/>
                <w:szCs w:val="24"/>
              </w:rPr>
            </w:pPr>
            <w:r w:rsidRPr="00B954E2">
              <w:rPr>
                <w:rFonts w:ascii="Times New Roman" w:hAnsi="Times New Roman" w:cs="Times New Roman"/>
                <w:color w:val="auto"/>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3665" w:type="dxa"/>
            <w:vAlign w:val="bottom"/>
          </w:tcPr>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Pr>
                <w:rFonts w:ascii="Times New Roman" w:eastAsia="Times New Roman" w:hAnsi="Times New Roman" w:cs="Times New Roman"/>
                <w:bCs/>
                <w:color w:val="auto"/>
                <w:shd w:val="clear" w:color="auto" w:fill="FFFFFF"/>
              </w:rPr>
              <w:t xml:space="preserve">виды и формы </w:t>
            </w:r>
            <w:r>
              <w:rPr>
                <w:rFonts w:ascii="Times New Roman" w:hAnsi="Times New Roman" w:cs="Times New Roman"/>
                <w:color w:val="auto"/>
              </w:rPr>
              <w:t>юридического консультирования</w:t>
            </w:r>
            <w:r w:rsidRPr="00B954E2">
              <w:rPr>
                <w:rFonts w:ascii="Times New Roman" w:hAnsi="Times New Roman" w:cs="Times New Roman"/>
                <w:color w:val="auto"/>
              </w:rPr>
              <w:t xml:space="preserve"> и заключения по вопросам гражданско-правового характера и предпринимательской деятельности.</w:t>
            </w:r>
          </w:p>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применять виды и формы </w:t>
            </w:r>
            <w:r>
              <w:rPr>
                <w:rFonts w:ascii="Times New Roman" w:hAnsi="Times New Roman" w:cs="Times New Roman"/>
                <w:color w:val="auto"/>
              </w:rPr>
              <w:t>юридического консультирования</w:t>
            </w:r>
            <w:r w:rsidRPr="00B954E2">
              <w:rPr>
                <w:rFonts w:ascii="Times New Roman" w:hAnsi="Times New Roman" w:cs="Times New Roman"/>
                <w:color w:val="auto"/>
              </w:rPr>
              <w:t xml:space="preserve"> и заключения по вопросам гражданско-правового характера и предпринимательской деятельности.</w:t>
            </w:r>
          </w:p>
        </w:tc>
      </w:tr>
      <w:tr w:rsidR="00B37530" w:rsidRPr="00B954E2" w:rsidTr="00371734">
        <w:tc>
          <w:tcPr>
            <w:tcW w:w="1101" w:type="dxa"/>
            <w:vMerge/>
          </w:tcPr>
          <w:p w:rsidR="00B37530" w:rsidRPr="00B954E2" w:rsidRDefault="00B37530" w:rsidP="00B954E2">
            <w:pPr>
              <w:pStyle w:val="20"/>
              <w:shd w:val="clear" w:color="auto" w:fill="auto"/>
              <w:spacing w:line="240" w:lineRule="auto"/>
              <w:ind w:firstLine="0"/>
              <w:jc w:val="both"/>
              <w:rPr>
                <w:rStyle w:val="2105pt"/>
                <w:color w:val="auto"/>
                <w:sz w:val="24"/>
                <w:szCs w:val="24"/>
                <w:highlight w:val="yellow"/>
              </w:rPr>
            </w:pPr>
          </w:p>
        </w:tc>
        <w:tc>
          <w:tcPr>
            <w:tcW w:w="2409" w:type="dxa"/>
            <w:vMerge/>
          </w:tcPr>
          <w:p w:rsidR="00B37530" w:rsidRPr="00B954E2" w:rsidRDefault="00B37530" w:rsidP="00B954E2">
            <w:pPr>
              <w:pStyle w:val="20"/>
              <w:shd w:val="clear" w:color="auto" w:fill="auto"/>
              <w:spacing w:line="240" w:lineRule="auto"/>
              <w:ind w:firstLine="0"/>
              <w:jc w:val="both"/>
              <w:rPr>
                <w:rStyle w:val="2105pt"/>
                <w:color w:val="auto"/>
                <w:sz w:val="24"/>
                <w:szCs w:val="24"/>
              </w:rPr>
            </w:pPr>
          </w:p>
        </w:tc>
        <w:tc>
          <w:tcPr>
            <w:tcW w:w="2977" w:type="dxa"/>
          </w:tcPr>
          <w:p w:rsidR="00B37530" w:rsidRPr="00B954E2" w:rsidRDefault="00B37530" w:rsidP="00B954E2">
            <w:pPr>
              <w:numPr>
                <w:ilvl w:val="0"/>
                <w:numId w:val="31"/>
              </w:numPr>
              <w:tabs>
                <w:tab w:val="left" w:pos="245"/>
                <w:tab w:val="left" w:pos="461"/>
              </w:tabs>
              <w:jc w:val="both"/>
              <w:rPr>
                <w:rFonts w:ascii="Times New Roman" w:hAnsi="Times New Roman" w:cs="Times New Roman"/>
                <w:color w:val="auto"/>
              </w:rPr>
            </w:pPr>
            <w:r w:rsidRPr="00B954E2">
              <w:rPr>
                <w:rFonts w:ascii="Times New Roman" w:hAnsi="Times New Roman" w:cs="Times New Roman"/>
                <w:color w:val="auto"/>
              </w:rPr>
              <w:t>Проводит примирительные процедуры среди участников спорных правоотношений.</w:t>
            </w:r>
          </w:p>
        </w:tc>
        <w:tc>
          <w:tcPr>
            <w:tcW w:w="3665" w:type="dxa"/>
            <w:vAlign w:val="bottom"/>
          </w:tcPr>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Cs/>
                <w:color w:val="auto"/>
                <w:shd w:val="clear" w:color="auto" w:fill="FFFFFF"/>
              </w:rPr>
            </w:pPr>
            <w:r>
              <w:rPr>
                <w:rFonts w:ascii="Times New Roman" w:eastAsia="Times New Roman" w:hAnsi="Times New Roman" w:cs="Times New Roman"/>
                <w:bCs/>
                <w:color w:val="auto"/>
                <w:shd w:val="clear" w:color="auto" w:fill="FFFFFF"/>
              </w:rPr>
              <w:t xml:space="preserve">Суть и характер </w:t>
            </w:r>
            <w:r w:rsidRPr="00B954E2">
              <w:rPr>
                <w:rFonts w:ascii="Times New Roman" w:hAnsi="Times New Roman" w:cs="Times New Roman"/>
                <w:color w:val="auto"/>
              </w:rPr>
              <w:t>примирительны</w:t>
            </w:r>
            <w:r>
              <w:rPr>
                <w:rFonts w:ascii="Times New Roman" w:hAnsi="Times New Roman" w:cs="Times New Roman"/>
                <w:color w:val="auto"/>
              </w:rPr>
              <w:t>х</w:t>
            </w:r>
            <w:r w:rsidRPr="00B954E2">
              <w:rPr>
                <w:rFonts w:ascii="Times New Roman" w:hAnsi="Times New Roman" w:cs="Times New Roman"/>
                <w:color w:val="auto"/>
              </w:rPr>
              <w:t xml:space="preserve"> процедур среди участников спорных правоотношений.</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проводить </w:t>
            </w:r>
            <w:r w:rsidRPr="00B954E2">
              <w:rPr>
                <w:rFonts w:ascii="Times New Roman" w:hAnsi="Times New Roman" w:cs="Times New Roman"/>
                <w:color w:val="auto"/>
              </w:rPr>
              <w:t>примирительные процедуры среди участников спорных правоотношений</w:t>
            </w:r>
          </w:p>
        </w:tc>
      </w:tr>
      <w:tr w:rsidR="00B37530" w:rsidRPr="00B954E2" w:rsidTr="00371734">
        <w:tc>
          <w:tcPr>
            <w:tcW w:w="1101" w:type="dxa"/>
            <w:vMerge/>
          </w:tcPr>
          <w:p w:rsidR="00B37530" w:rsidRPr="00B954E2" w:rsidRDefault="00B37530" w:rsidP="00B954E2">
            <w:pPr>
              <w:pStyle w:val="20"/>
              <w:shd w:val="clear" w:color="auto" w:fill="auto"/>
              <w:spacing w:line="240" w:lineRule="auto"/>
              <w:ind w:firstLine="0"/>
              <w:jc w:val="both"/>
              <w:rPr>
                <w:rStyle w:val="2105pt"/>
                <w:color w:val="auto"/>
                <w:sz w:val="24"/>
                <w:szCs w:val="24"/>
                <w:highlight w:val="yellow"/>
              </w:rPr>
            </w:pPr>
          </w:p>
        </w:tc>
        <w:tc>
          <w:tcPr>
            <w:tcW w:w="2409" w:type="dxa"/>
            <w:vMerge/>
          </w:tcPr>
          <w:p w:rsidR="00B37530" w:rsidRPr="00B954E2" w:rsidRDefault="00B37530" w:rsidP="00B954E2">
            <w:pPr>
              <w:pStyle w:val="20"/>
              <w:shd w:val="clear" w:color="auto" w:fill="auto"/>
              <w:spacing w:line="240" w:lineRule="auto"/>
              <w:ind w:firstLine="0"/>
              <w:jc w:val="both"/>
              <w:rPr>
                <w:rStyle w:val="2105pt"/>
                <w:color w:val="auto"/>
                <w:sz w:val="24"/>
                <w:szCs w:val="24"/>
              </w:rPr>
            </w:pPr>
          </w:p>
        </w:tc>
        <w:tc>
          <w:tcPr>
            <w:tcW w:w="2977" w:type="dxa"/>
          </w:tcPr>
          <w:p w:rsidR="00B37530" w:rsidRPr="00B954E2" w:rsidRDefault="00B37530" w:rsidP="00B954E2">
            <w:pPr>
              <w:numPr>
                <w:ilvl w:val="0"/>
                <w:numId w:val="31"/>
              </w:numPr>
              <w:tabs>
                <w:tab w:val="left" w:pos="245"/>
                <w:tab w:val="left" w:pos="461"/>
              </w:tabs>
              <w:jc w:val="both"/>
              <w:rPr>
                <w:rFonts w:ascii="Times New Roman" w:hAnsi="Times New Roman" w:cs="Times New Roman"/>
                <w:color w:val="auto"/>
              </w:rPr>
            </w:pPr>
            <w:r w:rsidRPr="00B954E2">
              <w:rPr>
                <w:rFonts w:ascii="Times New Roman" w:hAnsi="Times New Roman" w:cs="Times New Roman"/>
                <w:color w:val="auto"/>
              </w:rPr>
              <w:t>Представляет интересы граждан и организаций в судах по всем делам гражданского и арбитражного судопроизводства.</w:t>
            </w:r>
          </w:p>
        </w:tc>
        <w:tc>
          <w:tcPr>
            <w:tcW w:w="3665" w:type="dxa"/>
            <w:vAlign w:val="bottom"/>
          </w:tcPr>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hAnsi="Times New Roman" w:cs="Times New Roman"/>
                <w:color w:val="auto"/>
              </w:rPr>
              <w:t>интересы граждан и организаций в судах по всем делам гражданского и арбитражного судопроизводства</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представлять </w:t>
            </w:r>
            <w:r w:rsidRPr="00B954E2">
              <w:rPr>
                <w:rFonts w:ascii="Times New Roman" w:hAnsi="Times New Roman" w:cs="Times New Roman"/>
                <w:color w:val="auto"/>
              </w:rPr>
              <w:t>интересы граждан и организаций в судах по всем делам гражданского и арбитражного судопроизводства</w:t>
            </w:r>
          </w:p>
        </w:tc>
      </w:tr>
    </w:tbl>
    <w:p w:rsidR="00B954E2" w:rsidRDefault="00B954E2" w:rsidP="00B37530">
      <w:pPr>
        <w:pStyle w:val="22"/>
        <w:keepNext/>
        <w:keepLines/>
        <w:shd w:val="clear" w:color="auto" w:fill="auto"/>
        <w:spacing w:before="0" w:line="240" w:lineRule="auto"/>
        <w:jc w:val="both"/>
        <w:rPr>
          <w:sz w:val="24"/>
          <w:szCs w:val="24"/>
        </w:rPr>
      </w:pPr>
      <w:bookmarkStart w:id="3" w:name="bookmark5"/>
    </w:p>
    <w:p w:rsidR="00E54EB7" w:rsidRPr="007304F2" w:rsidRDefault="00676325" w:rsidP="00B37530">
      <w:pPr>
        <w:pStyle w:val="22"/>
        <w:keepNext/>
        <w:keepLines/>
        <w:numPr>
          <w:ilvl w:val="0"/>
          <w:numId w:val="2"/>
        </w:numPr>
        <w:shd w:val="clear" w:color="auto" w:fill="auto"/>
        <w:tabs>
          <w:tab w:val="left" w:pos="426"/>
        </w:tabs>
        <w:spacing w:before="0" w:line="240" w:lineRule="auto"/>
        <w:ind w:firstLine="426"/>
        <w:jc w:val="both"/>
        <w:rPr>
          <w:sz w:val="24"/>
          <w:szCs w:val="24"/>
        </w:rPr>
      </w:pPr>
      <w:r w:rsidRPr="007304F2">
        <w:rPr>
          <w:sz w:val="24"/>
          <w:szCs w:val="24"/>
        </w:rPr>
        <w:t>Место практики в структуре образовательной программы</w:t>
      </w:r>
      <w:bookmarkEnd w:id="3"/>
    </w:p>
    <w:p w:rsidR="00FB499E" w:rsidRDefault="00FB499E" w:rsidP="00B37530">
      <w:pPr>
        <w:pStyle w:val="20"/>
        <w:shd w:val="clear" w:color="auto" w:fill="auto"/>
        <w:tabs>
          <w:tab w:val="left" w:pos="426"/>
        </w:tabs>
        <w:spacing w:line="240" w:lineRule="auto"/>
        <w:ind w:firstLine="426"/>
        <w:jc w:val="both"/>
        <w:rPr>
          <w:sz w:val="24"/>
          <w:szCs w:val="24"/>
        </w:rPr>
      </w:pPr>
    </w:p>
    <w:p w:rsidR="00E54EB7" w:rsidRPr="007304F2" w:rsidRDefault="0023774A" w:rsidP="00B37530">
      <w:pPr>
        <w:pStyle w:val="20"/>
        <w:shd w:val="clear" w:color="auto" w:fill="auto"/>
        <w:tabs>
          <w:tab w:val="left" w:pos="426"/>
        </w:tabs>
        <w:spacing w:line="240" w:lineRule="auto"/>
        <w:ind w:firstLine="426"/>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00676325" w:rsidRPr="007304F2">
        <w:rPr>
          <w:sz w:val="24"/>
          <w:szCs w:val="24"/>
        </w:rPr>
        <w:t xml:space="preserve"> является обязательным разделом основной образовательной программы по направлению </w:t>
      </w:r>
      <w:r w:rsidR="001B78BD" w:rsidRPr="007304F2">
        <w:rPr>
          <w:sz w:val="24"/>
          <w:szCs w:val="24"/>
        </w:rPr>
        <w:t>40.03.01 - Юриспруденция</w:t>
      </w:r>
      <w:r w:rsidR="00676325" w:rsidRPr="007304F2">
        <w:rPr>
          <w:sz w:val="24"/>
          <w:szCs w:val="24"/>
        </w:rPr>
        <w:t>, ориентированным на профессионально - практическую подготовку бакалавров.</w:t>
      </w:r>
    </w:p>
    <w:p w:rsidR="00E54EB7" w:rsidRPr="007304F2" w:rsidRDefault="0023774A" w:rsidP="00B37530">
      <w:pPr>
        <w:pStyle w:val="20"/>
        <w:shd w:val="clear" w:color="auto" w:fill="auto"/>
        <w:tabs>
          <w:tab w:val="left" w:pos="426"/>
        </w:tabs>
        <w:spacing w:line="240" w:lineRule="auto"/>
        <w:ind w:firstLine="426"/>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 xml:space="preserve">как часть основной образовательной программы является завершающим этапом обучения в </w:t>
      </w:r>
      <w:proofErr w:type="spellStart"/>
      <w:r w:rsidR="00676325" w:rsidRPr="007304F2">
        <w:rPr>
          <w:sz w:val="24"/>
          <w:szCs w:val="24"/>
        </w:rPr>
        <w:t>бакалавриате</w:t>
      </w:r>
      <w:proofErr w:type="spellEnd"/>
      <w:r w:rsidR="00676325" w:rsidRPr="007304F2">
        <w:rPr>
          <w:sz w:val="24"/>
          <w:szCs w:val="24"/>
        </w:rPr>
        <w:t xml:space="preserve"> и проводится после освоения студентами программы теоретического и практического обучения.</w:t>
      </w:r>
    </w:p>
    <w:p w:rsidR="00E54EB7" w:rsidRPr="007304F2" w:rsidRDefault="00676325" w:rsidP="007304F2">
      <w:pPr>
        <w:pStyle w:val="20"/>
        <w:shd w:val="clear" w:color="auto" w:fill="auto"/>
        <w:spacing w:line="240" w:lineRule="auto"/>
        <w:ind w:firstLine="720"/>
        <w:jc w:val="both"/>
        <w:rPr>
          <w:sz w:val="24"/>
          <w:szCs w:val="24"/>
        </w:rPr>
      </w:pPr>
      <w:r w:rsidRPr="007304F2">
        <w:rPr>
          <w:sz w:val="24"/>
          <w:szCs w:val="24"/>
        </w:rPr>
        <w:t>К прохождению практики допускаются студенты, успешно сдавшие все испытания, предусмотренные учебным планом.</w:t>
      </w:r>
    </w:p>
    <w:p w:rsidR="00E54EB7" w:rsidRPr="007304F2" w:rsidRDefault="00AD487F" w:rsidP="007304F2">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проводится с целью актуализации выпускной квалификационной (бакалаврской) работы и является обязательной.</w:t>
      </w:r>
    </w:p>
    <w:p w:rsidR="00DC35B5" w:rsidRPr="007304F2" w:rsidRDefault="00676325" w:rsidP="00AD487F">
      <w:pPr>
        <w:pStyle w:val="20"/>
        <w:shd w:val="clear" w:color="auto" w:fill="auto"/>
        <w:tabs>
          <w:tab w:val="left" w:pos="6467"/>
        </w:tabs>
        <w:spacing w:line="240" w:lineRule="auto"/>
        <w:ind w:firstLine="720"/>
        <w:jc w:val="both"/>
        <w:rPr>
          <w:sz w:val="24"/>
          <w:szCs w:val="24"/>
        </w:rPr>
      </w:pPr>
      <w:r w:rsidRPr="007304F2">
        <w:rPr>
          <w:sz w:val="24"/>
          <w:szCs w:val="24"/>
        </w:rPr>
        <w:t>Дисциплины, предусмотренные учебным планом подготовки бакалавров, необходимые для прохождения практики:</w:t>
      </w:r>
      <w:bookmarkStart w:id="4" w:name="bookmark6"/>
      <w:r w:rsidR="005344BF" w:rsidRPr="007304F2">
        <w:rPr>
          <w:sz w:val="24"/>
          <w:szCs w:val="24"/>
        </w:rPr>
        <w:t xml:space="preserve"> Теория государства и права; Конституционное право, Гражданское право, Гражданский процесс, Административное право.</w:t>
      </w:r>
    </w:p>
    <w:p w:rsidR="00DC35B5" w:rsidRPr="007304F2" w:rsidRDefault="00DC35B5" w:rsidP="00AD487F">
      <w:pPr>
        <w:pStyle w:val="20"/>
        <w:shd w:val="clear" w:color="auto" w:fill="auto"/>
        <w:tabs>
          <w:tab w:val="left" w:pos="6467"/>
        </w:tabs>
        <w:spacing w:line="240" w:lineRule="auto"/>
        <w:ind w:firstLine="720"/>
        <w:jc w:val="both"/>
        <w:rPr>
          <w:sz w:val="24"/>
          <w:szCs w:val="24"/>
        </w:rPr>
      </w:pPr>
    </w:p>
    <w:p w:rsidR="00E54EB7" w:rsidRPr="007304F2" w:rsidRDefault="00676325" w:rsidP="00AD487F">
      <w:pPr>
        <w:pStyle w:val="20"/>
        <w:numPr>
          <w:ilvl w:val="0"/>
          <w:numId w:val="2"/>
        </w:numPr>
        <w:shd w:val="clear" w:color="auto" w:fill="auto"/>
        <w:tabs>
          <w:tab w:val="left" w:pos="709"/>
        </w:tabs>
        <w:spacing w:line="240" w:lineRule="auto"/>
        <w:ind w:firstLine="720"/>
        <w:jc w:val="both"/>
        <w:rPr>
          <w:b/>
          <w:sz w:val="24"/>
          <w:szCs w:val="24"/>
        </w:rPr>
      </w:pPr>
      <w:r w:rsidRPr="007304F2">
        <w:rPr>
          <w:b/>
          <w:sz w:val="24"/>
          <w:szCs w:val="24"/>
        </w:rPr>
        <w:t>Объем практики в зачетных единицах и ее продолжительность в неделях либо в академических часах</w:t>
      </w:r>
      <w:bookmarkEnd w:id="4"/>
    </w:p>
    <w:p w:rsidR="00FB499E" w:rsidRDefault="00FB499E" w:rsidP="00AD487F">
      <w:pPr>
        <w:pStyle w:val="20"/>
        <w:shd w:val="clear" w:color="auto" w:fill="auto"/>
        <w:spacing w:line="240" w:lineRule="auto"/>
        <w:ind w:firstLine="720"/>
        <w:jc w:val="both"/>
        <w:rPr>
          <w:sz w:val="24"/>
          <w:szCs w:val="24"/>
        </w:rPr>
      </w:pPr>
    </w:p>
    <w:p w:rsidR="00E54EB7" w:rsidRPr="007304F2" w:rsidRDefault="00AD487F" w:rsidP="00AD487F">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 xml:space="preserve">студентов, обучающихся по направлению </w:t>
      </w:r>
      <w:r w:rsidR="005344BF" w:rsidRPr="007304F2">
        <w:rPr>
          <w:sz w:val="24"/>
          <w:szCs w:val="24"/>
        </w:rPr>
        <w:t>40.03.01 - Юриспруденция проводится на 4</w:t>
      </w:r>
      <w:r w:rsidR="00676325" w:rsidRPr="007304F2">
        <w:rPr>
          <w:sz w:val="24"/>
          <w:szCs w:val="24"/>
        </w:rPr>
        <w:t xml:space="preserve"> курсе (для очной формы обучения), на 5 курсе (для очно-заочной формы обучения) составляет в структуре основной образовательной</w:t>
      </w:r>
      <w:r w:rsidR="007F2FE5">
        <w:rPr>
          <w:sz w:val="24"/>
          <w:szCs w:val="24"/>
        </w:rPr>
        <w:t xml:space="preserve"> программе 6 зачетных единиц (4</w:t>
      </w:r>
      <w:r w:rsidR="00676325" w:rsidRPr="007304F2">
        <w:rPr>
          <w:sz w:val="24"/>
          <w:szCs w:val="24"/>
        </w:rPr>
        <w:t xml:space="preserve"> недели) Вид промежуточной аттестации - Зачет с оценкой.</w:t>
      </w:r>
    </w:p>
    <w:p w:rsidR="00E54EB7" w:rsidRDefault="00AD487F" w:rsidP="00AD487F">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rsidR="00AD487F" w:rsidRPr="007304F2" w:rsidRDefault="00AD487F" w:rsidP="00AD487F">
      <w:pPr>
        <w:pStyle w:val="20"/>
        <w:shd w:val="clear" w:color="auto" w:fill="auto"/>
        <w:spacing w:line="240" w:lineRule="auto"/>
        <w:ind w:firstLine="720"/>
        <w:jc w:val="both"/>
        <w:rPr>
          <w:sz w:val="24"/>
          <w:szCs w:val="24"/>
        </w:rPr>
      </w:pPr>
    </w:p>
    <w:p w:rsidR="00E54EB7" w:rsidRPr="007304F2" w:rsidRDefault="00676325" w:rsidP="00AD487F">
      <w:pPr>
        <w:pStyle w:val="22"/>
        <w:keepNext/>
        <w:keepLines/>
        <w:numPr>
          <w:ilvl w:val="0"/>
          <w:numId w:val="2"/>
        </w:numPr>
        <w:shd w:val="clear" w:color="auto" w:fill="auto"/>
        <w:tabs>
          <w:tab w:val="left" w:pos="870"/>
        </w:tabs>
        <w:spacing w:before="0" w:line="240" w:lineRule="auto"/>
        <w:ind w:firstLine="720"/>
        <w:jc w:val="both"/>
        <w:rPr>
          <w:sz w:val="24"/>
          <w:szCs w:val="24"/>
        </w:rPr>
      </w:pPr>
      <w:bookmarkStart w:id="5" w:name="bookmark7"/>
      <w:r w:rsidRPr="007304F2">
        <w:rPr>
          <w:sz w:val="24"/>
          <w:szCs w:val="24"/>
        </w:rPr>
        <w:t>Содержание практики</w:t>
      </w:r>
      <w:bookmarkEnd w:id="5"/>
    </w:p>
    <w:p w:rsidR="00E54EB7" w:rsidRPr="007304F2" w:rsidRDefault="00676325" w:rsidP="00AD487F">
      <w:pPr>
        <w:pStyle w:val="20"/>
        <w:shd w:val="clear" w:color="auto" w:fill="auto"/>
        <w:spacing w:line="240" w:lineRule="auto"/>
        <w:ind w:firstLine="720"/>
        <w:jc w:val="both"/>
        <w:rPr>
          <w:sz w:val="24"/>
          <w:szCs w:val="24"/>
        </w:rPr>
      </w:pPr>
      <w:r w:rsidRPr="007304F2">
        <w:rPr>
          <w:sz w:val="24"/>
          <w:szCs w:val="24"/>
        </w:rPr>
        <w:t>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w:t>
      </w:r>
    </w:p>
    <w:p w:rsidR="005344BF" w:rsidRPr="007304F2" w:rsidRDefault="00676325" w:rsidP="007304F2">
      <w:pPr>
        <w:pStyle w:val="20"/>
        <w:shd w:val="clear" w:color="auto" w:fill="auto"/>
        <w:spacing w:line="240" w:lineRule="auto"/>
        <w:ind w:firstLine="720"/>
        <w:jc w:val="both"/>
        <w:rPr>
          <w:sz w:val="24"/>
          <w:szCs w:val="24"/>
        </w:rPr>
      </w:pPr>
      <w:r w:rsidRPr="007304F2">
        <w:rPr>
          <w:sz w:val="24"/>
          <w:szCs w:val="24"/>
        </w:rPr>
        <w:t xml:space="preserve">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отчета. </w:t>
      </w:r>
      <w:r w:rsidR="00B42346">
        <w:rPr>
          <w:sz w:val="24"/>
          <w:szCs w:val="24"/>
        </w:rPr>
        <w:t xml:space="preserve">Производственная </w:t>
      </w:r>
      <w:r w:rsidR="00B42346" w:rsidRPr="007304F2">
        <w:rPr>
          <w:sz w:val="24"/>
          <w:szCs w:val="24"/>
        </w:rPr>
        <w:t>практика по получению перви</w:t>
      </w:r>
      <w:r w:rsidR="00B42346">
        <w:rPr>
          <w:sz w:val="24"/>
          <w:szCs w:val="24"/>
        </w:rPr>
        <w:t>чных профессиональных умений и опыта в экспертно-консультативной деятельности</w:t>
      </w:r>
      <w:r w:rsidR="00B42346" w:rsidRPr="007304F2">
        <w:rPr>
          <w:sz w:val="24"/>
          <w:szCs w:val="24"/>
        </w:rPr>
        <w:t xml:space="preserve"> </w:t>
      </w:r>
      <w:r w:rsidRPr="007304F2">
        <w:rPr>
          <w:sz w:val="24"/>
          <w:szCs w:val="24"/>
        </w:rPr>
        <w:t>состоит из следующих видов деятельности для решения профессиональных задач, представленных в таблице 1</w:t>
      </w:r>
      <w:r w:rsidRPr="007304F2">
        <w:rPr>
          <w:rStyle w:val="26"/>
          <w:sz w:val="24"/>
          <w:szCs w:val="24"/>
        </w:rPr>
        <w:t>.</w:t>
      </w:r>
      <w:r w:rsidR="005344BF" w:rsidRPr="007304F2">
        <w:rPr>
          <w:sz w:val="24"/>
          <w:szCs w:val="24"/>
        </w:rPr>
        <w:t xml:space="preserve"> </w:t>
      </w:r>
    </w:p>
    <w:p w:rsidR="00E54EB7" w:rsidRPr="007304F2" w:rsidRDefault="005344BF" w:rsidP="007304F2">
      <w:pPr>
        <w:pStyle w:val="20"/>
        <w:shd w:val="clear" w:color="auto" w:fill="auto"/>
        <w:spacing w:line="240" w:lineRule="auto"/>
        <w:ind w:firstLine="720"/>
        <w:jc w:val="both"/>
        <w:rPr>
          <w:sz w:val="24"/>
          <w:szCs w:val="24"/>
        </w:rPr>
      </w:pPr>
      <w:r w:rsidRPr="007304F2">
        <w:rPr>
          <w:sz w:val="24"/>
          <w:szCs w:val="24"/>
        </w:rPr>
        <w:t>Таблица 1 - Содержание практики</w:t>
      </w:r>
    </w:p>
    <w:p w:rsidR="005344BF" w:rsidRPr="007304F2" w:rsidRDefault="005344BF" w:rsidP="007304F2">
      <w:pPr>
        <w:tabs>
          <w:tab w:val="left" w:pos="284"/>
          <w:tab w:val="left" w:pos="360"/>
        </w:tabs>
        <w:suppressAutoHyphens/>
        <w:overflowPunct w:val="0"/>
        <w:autoSpaceDE w:val="0"/>
        <w:autoSpaceDN w:val="0"/>
        <w:jc w:val="both"/>
        <w:textAlignment w:val="baseline"/>
        <w:rPr>
          <w:rFonts w:ascii="Times New Roman" w:eastAsia="Times New Roman" w:hAnsi="Times New Roman" w:cs="Times New Roman"/>
          <w:color w:val="auto"/>
          <w:lang w:eastAsia="en-US" w:bidi="ar-SA"/>
        </w:rPr>
      </w:pPr>
    </w:p>
    <w:tbl>
      <w:tblPr>
        <w:tblW w:w="10229" w:type="dxa"/>
        <w:jc w:val="center"/>
        <w:tblCellMar>
          <w:left w:w="10" w:type="dxa"/>
          <w:right w:w="10" w:type="dxa"/>
        </w:tblCellMar>
        <w:tblLook w:val="0400" w:firstRow="0" w:lastRow="0" w:firstColumn="0" w:lastColumn="0" w:noHBand="0" w:noVBand="1"/>
      </w:tblPr>
      <w:tblGrid>
        <w:gridCol w:w="551"/>
        <w:gridCol w:w="2858"/>
        <w:gridCol w:w="4354"/>
        <w:gridCol w:w="2466"/>
      </w:tblGrid>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п/п</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Этапы  (периоды) </w:t>
            </w:r>
          </w:p>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практики </w:t>
            </w: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Виды работ</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Количество часов </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1</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Подготовительный этап.</w:t>
            </w:r>
          </w:p>
          <w:p w:rsidR="001203AB" w:rsidRPr="007304F2" w:rsidRDefault="001203AB" w:rsidP="007304F2">
            <w:pPr>
              <w:widowControl/>
              <w:jc w:val="both"/>
              <w:rPr>
                <w:rFonts w:ascii="Times New Roman" w:eastAsia="Times New Roman" w:hAnsi="Times New Roman" w:cs="Times New Roman"/>
                <w:color w:val="auto"/>
                <w:lang w:eastAsia="en-US"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1) изучение программы практики и методических указаний по прохождению практики по получению первичных профессиональных умений и навыков;</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Calibri" w:hAnsi="Times New Roman" w:cs="Times New Roman"/>
                <w:color w:val="auto"/>
                <w:lang w:bidi="ar-SA"/>
              </w:rPr>
              <w:t>2) п</w:t>
            </w:r>
            <w:r w:rsidRPr="007304F2">
              <w:rPr>
                <w:rFonts w:ascii="Times New Roman" w:eastAsiaTheme="minorHAnsi" w:hAnsi="Times New Roman" w:cs="Times New Roman"/>
                <w:color w:val="auto"/>
                <w:lang w:eastAsia="en-US" w:bidi="ar-SA"/>
              </w:rPr>
              <w:t>осещение организационного собрания перед началом практики.</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3) инструктаж руководителя практики от профильной организации по правилам деловой этики, технике пожарной безопасности, охране труда и соблюдению внутреннего трудового распорядка.</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2</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Адаптивно-</w:t>
            </w:r>
          </w:p>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производственный этап.</w:t>
            </w:r>
          </w:p>
          <w:p w:rsidR="001203AB" w:rsidRPr="007304F2" w:rsidRDefault="001203AB" w:rsidP="007304F2">
            <w:pPr>
              <w:widowControl/>
              <w:autoSpaceDE w:val="0"/>
              <w:autoSpaceDN w:val="0"/>
              <w:adjustRightInd w:val="0"/>
              <w:jc w:val="both"/>
              <w:rPr>
                <w:rFonts w:ascii="Times New Roman" w:eastAsia="Times New Roman" w:hAnsi="Times New Roman" w:cs="Times New Roman"/>
                <w:color w:val="auto"/>
                <w:lang w:eastAsia="en-US"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 xml:space="preserve">1) знакомство с </w:t>
            </w:r>
            <w:r w:rsidRPr="007304F2">
              <w:rPr>
                <w:rFonts w:ascii="Times New Roman" w:eastAsiaTheme="minorHAnsi" w:hAnsi="Times New Roman" w:cs="Times New Roman"/>
                <w:color w:val="auto"/>
                <w:lang w:eastAsia="en-US" w:bidi="ar-SA"/>
              </w:rPr>
              <w:t>требованиями охраны труда, техники безопасности, пожарной безопасности, санитарными правилами, а также правилами внутреннего трудового распорядка;</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2) ознакомление студентов с работой объекта профессиональной деятельности в режиме устойчивого функционирования и перспективами развития, с его функциональной структурой, характером взаимодействия структурных подразделений объекта профессиональной деятельности;</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Calibri" w:hAnsi="Times New Roman" w:cs="Times New Roman"/>
                <w:color w:val="auto"/>
                <w:lang w:bidi="ar-SA"/>
              </w:rPr>
              <w:t>3</w:t>
            </w:r>
            <w:r w:rsidRPr="007304F2">
              <w:rPr>
                <w:rFonts w:ascii="Times New Roman" w:eastAsiaTheme="minorHAnsi" w:hAnsi="Times New Roman" w:cs="Times New Roman"/>
                <w:color w:val="auto"/>
                <w:lang w:eastAsia="en-US" w:bidi="ar-SA"/>
              </w:rPr>
              <w:t>) ознакомление с перечнем нормативных правовых актов,  регламентирующих функционирование и развитие объекта профессиональной деятельности и его структурных подразделений.</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3</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Основной этап практики</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1) ознакомление с перечнем задач, решаемых объектом профессиональной деятельности и его структурными подразделениями, изучение требований нормативных правовых актов;</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 xml:space="preserve">2) 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(организации); </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3) осуществление действий, связанных с исполнением должностных обязанностей работников органа (организации) юридического характера.</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4) приобретение навыков работы с входящей и исходящей документацией;</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5) изучение принципов такой работы и приобретение опыта делопроизводства.</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130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4</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b/>
                <w:color w:val="auto"/>
                <w:lang w:bidi="ar-SA"/>
              </w:rPr>
              <w:t>Завершающий этап.</w:t>
            </w: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1) сбор и анализ материала;</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2) подготовка и последующая защита отчета, включая презентацию профессии (должности)</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26</w:t>
            </w:r>
          </w:p>
        </w:tc>
      </w:tr>
      <w:tr w:rsidR="001203AB" w:rsidRPr="007304F2" w:rsidTr="009D479B">
        <w:trPr>
          <w:jc w:val="center"/>
        </w:trPr>
        <w:tc>
          <w:tcPr>
            <w:tcW w:w="776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b/>
                <w:color w:val="auto"/>
                <w:lang w:bidi="ar-SA"/>
              </w:rPr>
              <w:t xml:space="preserve">Итого </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537607">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b/>
                <w:color w:val="auto"/>
                <w:lang w:bidi="ar-SA"/>
              </w:rPr>
              <w:t>216</w:t>
            </w:r>
            <w:r w:rsidR="001203AB" w:rsidRPr="007304F2">
              <w:rPr>
                <w:rFonts w:ascii="Times New Roman" w:eastAsia="Calibri" w:hAnsi="Times New Roman" w:cs="Times New Roman"/>
                <w:b/>
                <w:color w:val="auto"/>
                <w:lang w:bidi="ar-SA"/>
              </w:rPr>
              <w:t xml:space="preserve"> часов</w:t>
            </w:r>
          </w:p>
        </w:tc>
      </w:tr>
    </w:tbl>
    <w:p w:rsidR="005344BF" w:rsidRPr="007304F2" w:rsidRDefault="005344BF" w:rsidP="007304F2">
      <w:pPr>
        <w:pStyle w:val="20"/>
        <w:shd w:val="clear" w:color="auto" w:fill="auto"/>
        <w:spacing w:line="240" w:lineRule="auto"/>
        <w:ind w:firstLine="0"/>
        <w:jc w:val="both"/>
        <w:rPr>
          <w:rStyle w:val="26"/>
          <w:sz w:val="24"/>
          <w:szCs w:val="24"/>
        </w:rPr>
      </w:pPr>
    </w:p>
    <w:p w:rsidR="00E54EB7" w:rsidRPr="007304F2" w:rsidRDefault="00676325" w:rsidP="007304F2">
      <w:pPr>
        <w:pStyle w:val="20"/>
        <w:shd w:val="clear" w:color="auto" w:fill="auto"/>
        <w:spacing w:line="240" w:lineRule="auto"/>
        <w:ind w:firstLine="840"/>
        <w:jc w:val="both"/>
        <w:rPr>
          <w:sz w:val="24"/>
          <w:szCs w:val="24"/>
        </w:rPr>
      </w:pPr>
      <w:r w:rsidRPr="007304F2">
        <w:rPr>
          <w:sz w:val="24"/>
          <w:szCs w:val="24"/>
        </w:rPr>
        <w:t>В процессе прохождения практики студент обязан:</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прибывать на место прохождения практики в строго установленные сроки;</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соблюдать календарные сроки прохождения практики;</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w:t>
      </w:r>
    </w:p>
    <w:p w:rsidR="00E54EB7" w:rsidRPr="007304F2"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выполнять работы, предусмотренные содержанием практики;</w:t>
      </w:r>
    </w:p>
    <w:p w:rsidR="00E54EB7" w:rsidRPr="007304F2"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собрать, систематизировать и обобщить материал, необходимый для составления отчета по практике;</w:t>
      </w:r>
    </w:p>
    <w:p w:rsidR="00E54EB7" w:rsidRPr="007304F2" w:rsidRDefault="00676325" w:rsidP="00B42346">
      <w:pPr>
        <w:pStyle w:val="20"/>
        <w:numPr>
          <w:ilvl w:val="0"/>
          <w:numId w:val="3"/>
        </w:numPr>
        <w:shd w:val="clear" w:color="auto" w:fill="auto"/>
        <w:tabs>
          <w:tab w:val="left" w:pos="358"/>
        </w:tabs>
        <w:spacing w:line="240" w:lineRule="auto"/>
        <w:ind w:firstLine="284"/>
        <w:jc w:val="both"/>
        <w:rPr>
          <w:sz w:val="24"/>
          <w:szCs w:val="24"/>
        </w:rPr>
      </w:pPr>
      <w:r w:rsidRPr="007304F2">
        <w:rPr>
          <w:sz w:val="24"/>
          <w:szCs w:val="24"/>
        </w:rPr>
        <w:t>подготовить отчет о практике и представить его на подпись руководителю практики от организации;</w:t>
      </w:r>
    </w:p>
    <w:p w:rsidR="00E54EB7" w:rsidRPr="007304F2" w:rsidRDefault="00676325" w:rsidP="00B42346">
      <w:pPr>
        <w:pStyle w:val="20"/>
        <w:numPr>
          <w:ilvl w:val="0"/>
          <w:numId w:val="3"/>
        </w:numPr>
        <w:shd w:val="clear" w:color="auto" w:fill="auto"/>
        <w:tabs>
          <w:tab w:val="left" w:pos="358"/>
        </w:tabs>
        <w:spacing w:line="240" w:lineRule="auto"/>
        <w:ind w:firstLine="284"/>
        <w:jc w:val="both"/>
        <w:rPr>
          <w:sz w:val="24"/>
          <w:szCs w:val="24"/>
        </w:rPr>
      </w:pPr>
      <w:r w:rsidRPr="007304F2">
        <w:rPr>
          <w:sz w:val="24"/>
          <w:szCs w:val="24"/>
        </w:rPr>
        <w:t>в течение трех дней по окончании практики представить отчетные документы по практике руководителю практики от университета;</w:t>
      </w:r>
    </w:p>
    <w:p w:rsidR="00E54EB7"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защитить отчет по практике (в соответствии с графиком защиты в университете).</w:t>
      </w:r>
    </w:p>
    <w:p w:rsidR="00B42346" w:rsidRPr="007304F2" w:rsidRDefault="00B42346" w:rsidP="00B42346">
      <w:pPr>
        <w:pStyle w:val="20"/>
        <w:shd w:val="clear" w:color="auto" w:fill="auto"/>
        <w:tabs>
          <w:tab w:val="left" w:pos="300"/>
        </w:tabs>
        <w:spacing w:line="240" w:lineRule="auto"/>
        <w:ind w:firstLine="284"/>
        <w:jc w:val="both"/>
        <w:rPr>
          <w:sz w:val="24"/>
          <w:szCs w:val="24"/>
        </w:rPr>
      </w:pPr>
    </w:p>
    <w:p w:rsidR="00E54EB7" w:rsidRPr="007304F2" w:rsidRDefault="00676325" w:rsidP="00B42346">
      <w:pPr>
        <w:pStyle w:val="22"/>
        <w:keepNext/>
        <w:keepLines/>
        <w:numPr>
          <w:ilvl w:val="0"/>
          <w:numId w:val="2"/>
        </w:numPr>
        <w:shd w:val="clear" w:color="auto" w:fill="auto"/>
        <w:tabs>
          <w:tab w:val="left" w:pos="851"/>
          <w:tab w:val="left" w:pos="3034"/>
        </w:tabs>
        <w:spacing w:before="0" w:line="240" w:lineRule="auto"/>
        <w:ind w:firstLine="284"/>
        <w:jc w:val="both"/>
        <w:rPr>
          <w:sz w:val="24"/>
          <w:szCs w:val="24"/>
        </w:rPr>
      </w:pPr>
      <w:bookmarkStart w:id="6" w:name="bookmark8"/>
      <w:r w:rsidRPr="007304F2">
        <w:rPr>
          <w:sz w:val="24"/>
          <w:szCs w:val="24"/>
        </w:rPr>
        <w:t>Формы отчетности по практике</w:t>
      </w:r>
      <w:bookmarkEnd w:id="6"/>
    </w:p>
    <w:p w:rsidR="00E54EB7" w:rsidRPr="007304F2" w:rsidRDefault="00676325" w:rsidP="00B42346">
      <w:pPr>
        <w:pStyle w:val="20"/>
        <w:shd w:val="clear" w:color="auto" w:fill="auto"/>
        <w:spacing w:line="240" w:lineRule="auto"/>
        <w:ind w:firstLine="284"/>
        <w:jc w:val="both"/>
        <w:rPr>
          <w:sz w:val="24"/>
          <w:szCs w:val="24"/>
        </w:rPr>
      </w:pPr>
      <w:r w:rsidRPr="007304F2">
        <w:rPr>
          <w:sz w:val="24"/>
          <w:szCs w:val="24"/>
        </w:rPr>
        <w:t>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w:t>
      </w:r>
      <w:r w:rsidR="008D3ED1" w:rsidRPr="007304F2">
        <w:rPr>
          <w:sz w:val="24"/>
          <w:szCs w:val="24"/>
        </w:rPr>
        <w:t>Социально-гуманитарные и естественно-научные дисциплины</w:t>
      </w:r>
      <w:r w:rsidRPr="007304F2">
        <w:rPr>
          <w:sz w:val="24"/>
          <w:szCs w:val="24"/>
        </w:rPr>
        <w:t>».</w:t>
      </w:r>
    </w:p>
    <w:p w:rsidR="00E54EB7" w:rsidRPr="007304F2" w:rsidRDefault="00676325" w:rsidP="00B42346">
      <w:pPr>
        <w:pStyle w:val="20"/>
        <w:shd w:val="clear" w:color="auto" w:fill="auto"/>
        <w:spacing w:line="240" w:lineRule="auto"/>
        <w:ind w:firstLine="284"/>
        <w:jc w:val="both"/>
        <w:rPr>
          <w:sz w:val="24"/>
          <w:szCs w:val="24"/>
        </w:rPr>
      </w:pPr>
      <w:r w:rsidRPr="007304F2">
        <w:rPr>
          <w:sz w:val="24"/>
          <w:szCs w:val="24"/>
        </w:rPr>
        <w:t>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w:t>
      </w:r>
    </w:p>
    <w:p w:rsidR="00E54EB7" w:rsidRPr="007304F2" w:rsidRDefault="00676325" w:rsidP="007304F2">
      <w:pPr>
        <w:pStyle w:val="20"/>
        <w:shd w:val="clear" w:color="auto" w:fill="auto"/>
        <w:spacing w:line="240" w:lineRule="auto"/>
        <w:ind w:firstLine="1000"/>
        <w:jc w:val="both"/>
        <w:rPr>
          <w:sz w:val="24"/>
          <w:szCs w:val="24"/>
        </w:rPr>
      </w:pPr>
      <w:r w:rsidRPr="007304F2">
        <w:rPr>
          <w:sz w:val="24"/>
          <w:szCs w:val="24"/>
        </w:rPr>
        <w:t>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w:t>
      </w:r>
    </w:p>
    <w:p w:rsidR="00E54EB7" w:rsidRPr="007304F2" w:rsidRDefault="00676325" w:rsidP="007304F2">
      <w:pPr>
        <w:pStyle w:val="20"/>
        <w:shd w:val="clear" w:color="auto" w:fill="auto"/>
        <w:spacing w:line="240" w:lineRule="auto"/>
        <w:ind w:firstLine="1000"/>
        <w:jc w:val="both"/>
        <w:rPr>
          <w:sz w:val="24"/>
          <w:szCs w:val="24"/>
        </w:rPr>
      </w:pPr>
      <w:r w:rsidRPr="007304F2">
        <w:rPr>
          <w:sz w:val="24"/>
          <w:szCs w:val="24"/>
        </w:rPr>
        <w:t xml:space="preserve">По результатам </w:t>
      </w:r>
      <w:r w:rsidR="00B37530">
        <w:rPr>
          <w:sz w:val="24"/>
          <w:szCs w:val="24"/>
        </w:rPr>
        <w:t xml:space="preserve">прохождения </w:t>
      </w:r>
      <w:proofErr w:type="spellStart"/>
      <w:r w:rsidR="00B37530">
        <w:rPr>
          <w:sz w:val="24"/>
          <w:szCs w:val="24"/>
        </w:rPr>
        <w:t>праткики</w:t>
      </w:r>
      <w:proofErr w:type="spellEnd"/>
      <w:r w:rsidR="00B37530">
        <w:rPr>
          <w:sz w:val="24"/>
          <w:szCs w:val="24"/>
        </w:rPr>
        <w:t xml:space="preserve"> </w:t>
      </w:r>
      <w:r w:rsidRPr="007304F2">
        <w:rPr>
          <w:sz w:val="24"/>
          <w:szCs w:val="24"/>
        </w:rPr>
        <w:t>студенты составляют отчет.</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Отчет о практике включает в себя следующие элементы:</w:t>
      </w:r>
    </w:p>
    <w:p w:rsidR="00E54EB7" w:rsidRPr="007304F2" w:rsidRDefault="00676325" w:rsidP="007304F2">
      <w:pPr>
        <w:pStyle w:val="20"/>
        <w:numPr>
          <w:ilvl w:val="0"/>
          <w:numId w:val="4"/>
        </w:numPr>
        <w:shd w:val="clear" w:color="auto" w:fill="auto"/>
        <w:tabs>
          <w:tab w:val="left" w:pos="379"/>
        </w:tabs>
        <w:spacing w:line="240" w:lineRule="auto"/>
        <w:ind w:firstLine="0"/>
        <w:jc w:val="both"/>
        <w:rPr>
          <w:sz w:val="24"/>
          <w:szCs w:val="24"/>
        </w:rPr>
      </w:pPr>
      <w:r w:rsidRPr="007304F2">
        <w:rPr>
          <w:sz w:val="24"/>
          <w:szCs w:val="24"/>
        </w:rPr>
        <w:t>титульный лист;</w:t>
      </w:r>
    </w:p>
    <w:p w:rsidR="00E54EB7" w:rsidRPr="007304F2" w:rsidRDefault="00676325" w:rsidP="007304F2">
      <w:pPr>
        <w:pStyle w:val="20"/>
        <w:numPr>
          <w:ilvl w:val="0"/>
          <w:numId w:val="4"/>
        </w:numPr>
        <w:shd w:val="clear" w:color="auto" w:fill="auto"/>
        <w:tabs>
          <w:tab w:val="left" w:pos="403"/>
        </w:tabs>
        <w:spacing w:line="240" w:lineRule="auto"/>
        <w:ind w:firstLine="0"/>
        <w:jc w:val="both"/>
        <w:rPr>
          <w:sz w:val="24"/>
          <w:szCs w:val="24"/>
        </w:rPr>
      </w:pPr>
      <w:r w:rsidRPr="007304F2">
        <w:rPr>
          <w:sz w:val="24"/>
          <w:szCs w:val="24"/>
        </w:rPr>
        <w:t>содержание;</w:t>
      </w:r>
    </w:p>
    <w:p w:rsidR="00E54EB7" w:rsidRPr="007304F2" w:rsidRDefault="00676325" w:rsidP="007304F2">
      <w:pPr>
        <w:pStyle w:val="20"/>
        <w:numPr>
          <w:ilvl w:val="0"/>
          <w:numId w:val="4"/>
        </w:numPr>
        <w:shd w:val="clear" w:color="auto" w:fill="auto"/>
        <w:tabs>
          <w:tab w:val="left" w:pos="494"/>
        </w:tabs>
        <w:spacing w:line="240" w:lineRule="auto"/>
        <w:ind w:firstLine="0"/>
        <w:jc w:val="both"/>
        <w:rPr>
          <w:sz w:val="24"/>
          <w:szCs w:val="24"/>
        </w:rPr>
      </w:pPr>
      <w:r w:rsidRPr="007304F2">
        <w:rPr>
          <w:sz w:val="24"/>
          <w:szCs w:val="24"/>
        </w:rPr>
        <w:t xml:space="preserve">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7304F2">
        <w:rPr>
          <w:sz w:val="24"/>
          <w:szCs w:val="24"/>
        </w:rPr>
        <w:t>пт</w:t>
      </w:r>
      <w:proofErr w:type="spellEnd"/>
      <w:r w:rsidRPr="007304F2">
        <w:rPr>
          <w:sz w:val="24"/>
          <w:szCs w:val="24"/>
        </w:rPr>
        <w:t>, 1,5 интервала).</w:t>
      </w:r>
    </w:p>
    <w:p w:rsidR="00E54EB7" w:rsidRPr="007304F2" w:rsidRDefault="00676325" w:rsidP="007304F2">
      <w:pPr>
        <w:pStyle w:val="20"/>
        <w:shd w:val="clear" w:color="auto" w:fill="auto"/>
        <w:tabs>
          <w:tab w:val="left" w:pos="2518"/>
          <w:tab w:val="left" w:pos="6101"/>
        </w:tabs>
        <w:spacing w:line="240" w:lineRule="auto"/>
        <w:ind w:firstLine="980"/>
        <w:jc w:val="both"/>
        <w:rPr>
          <w:sz w:val="24"/>
          <w:szCs w:val="24"/>
        </w:rPr>
      </w:pPr>
      <w:r w:rsidRPr="007304F2">
        <w:rPr>
          <w:sz w:val="24"/>
          <w:szCs w:val="24"/>
        </w:rPr>
        <w:t>Рекомендуемый объем текстовой части отчета по учебной практике 20</w:t>
      </w:r>
      <w:r w:rsidRPr="007304F2">
        <w:rPr>
          <w:sz w:val="24"/>
          <w:szCs w:val="24"/>
        </w:rPr>
        <w:softHyphen/>
      </w:r>
      <w:r w:rsidR="008D3ED1" w:rsidRPr="007304F2">
        <w:rPr>
          <w:sz w:val="24"/>
          <w:szCs w:val="24"/>
        </w:rPr>
        <w:t>-</w:t>
      </w:r>
      <w:r w:rsidRPr="007304F2">
        <w:rPr>
          <w:sz w:val="24"/>
          <w:szCs w:val="24"/>
        </w:rPr>
        <w:t>30 страниц. В текстовой части осуществляется подробное описание работ, выполненных в</w:t>
      </w:r>
      <w:r w:rsidRPr="007304F2">
        <w:rPr>
          <w:sz w:val="24"/>
          <w:szCs w:val="24"/>
        </w:rPr>
        <w:tab/>
        <w:t>соответствии с планом</w:t>
      </w:r>
      <w:r w:rsidRPr="007304F2">
        <w:rPr>
          <w:sz w:val="24"/>
          <w:szCs w:val="24"/>
        </w:rPr>
        <w:tab/>
        <w:t>прохождения практики;</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формулируются выводы студента о практике системы государственного (муниципального) управления в организации;</w:t>
      </w:r>
    </w:p>
    <w:p w:rsidR="00E54EB7" w:rsidRPr="007304F2" w:rsidRDefault="00676325" w:rsidP="007304F2">
      <w:pPr>
        <w:pStyle w:val="20"/>
        <w:numPr>
          <w:ilvl w:val="0"/>
          <w:numId w:val="4"/>
        </w:numPr>
        <w:shd w:val="clear" w:color="auto" w:fill="auto"/>
        <w:tabs>
          <w:tab w:val="left" w:pos="494"/>
        </w:tabs>
        <w:spacing w:line="240" w:lineRule="auto"/>
        <w:ind w:firstLine="0"/>
        <w:jc w:val="both"/>
        <w:rPr>
          <w:sz w:val="24"/>
          <w:szCs w:val="24"/>
        </w:rPr>
      </w:pPr>
      <w:r w:rsidRPr="007304F2">
        <w:rPr>
          <w:sz w:val="24"/>
          <w:szCs w:val="24"/>
        </w:rPr>
        <w:t>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w:t>
      </w:r>
    </w:p>
    <w:p w:rsidR="00E54EB7" w:rsidRPr="007304F2" w:rsidRDefault="00676325" w:rsidP="007304F2">
      <w:pPr>
        <w:pStyle w:val="20"/>
        <w:shd w:val="clear" w:color="auto" w:fill="auto"/>
        <w:tabs>
          <w:tab w:val="left" w:pos="2518"/>
        </w:tabs>
        <w:spacing w:line="240" w:lineRule="auto"/>
        <w:ind w:firstLine="980"/>
        <w:jc w:val="both"/>
        <w:rPr>
          <w:sz w:val="24"/>
          <w:szCs w:val="24"/>
        </w:rPr>
      </w:pPr>
      <w:r w:rsidRPr="007304F2">
        <w:rPr>
          <w:sz w:val="24"/>
          <w:szCs w:val="24"/>
        </w:rPr>
        <w:t>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w:t>
      </w:r>
    </w:p>
    <w:p w:rsidR="00E54EB7" w:rsidRPr="007304F2" w:rsidRDefault="00676325" w:rsidP="007304F2">
      <w:pPr>
        <w:pStyle w:val="20"/>
        <w:shd w:val="clear" w:color="auto" w:fill="auto"/>
        <w:spacing w:line="240" w:lineRule="auto"/>
        <w:ind w:firstLine="980"/>
        <w:jc w:val="both"/>
        <w:rPr>
          <w:sz w:val="24"/>
          <w:szCs w:val="24"/>
        </w:rPr>
      </w:pPr>
      <w:r w:rsidRPr="007304F2">
        <w:rPr>
          <w:sz w:val="24"/>
          <w:szCs w:val="24"/>
        </w:rPr>
        <w:t>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w:t>
      </w:r>
    </w:p>
    <w:p w:rsidR="00E54EB7" w:rsidRPr="007304F2" w:rsidRDefault="00676325" w:rsidP="007304F2">
      <w:pPr>
        <w:pStyle w:val="20"/>
        <w:numPr>
          <w:ilvl w:val="0"/>
          <w:numId w:val="5"/>
        </w:numPr>
        <w:shd w:val="clear" w:color="auto" w:fill="auto"/>
        <w:tabs>
          <w:tab w:val="left" w:pos="379"/>
        </w:tabs>
        <w:spacing w:line="240" w:lineRule="auto"/>
        <w:ind w:firstLine="0"/>
        <w:jc w:val="both"/>
        <w:rPr>
          <w:sz w:val="24"/>
          <w:szCs w:val="24"/>
        </w:rPr>
      </w:pPr>
      <w:r w:rsidRPr="007304F2">
        <w:rPr>
          <w:sz w:val="24"/>
          <w:szCs w:val="24"/>
        </w:rPr>
        <w:t>задание на практику</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календарный план прохождения практики</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характеристика руководителя от объекта практики с дифференцированной оценкой работы студента;</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отчет по практике;</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дневник практики.</w:t>
      </w:r>
    </w:p>
    <w:p w:rsidR="00E54EB7" w:rsidRDefault="00676325" w:rsidP="007304F2">
      <w:pPr>
        <w:pStyle w:val="20"/>
        <w:shd w:val="clear" w:color="auto" w:fill="auto"/>
        <w:spacing w:line="240" w:lineRule="auto"/>
        <w:ind w:firstLine="980"/>
        <w:jc w:val="both"/>
        <w:rPr>
          <w:sz w:val="24"/>
          <w:szCs w:val="24"/>
        </w:rPr>
      </w:pPr>
      <w:r w:rsidRPr="007304F2">
        <w:rPr>
          <w:sz w:val="24"/>
          <w:szCs w:val="24"/>
        </w:rPr>
        <w:t>Защита отчета по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rsidR="00B37530" w:rsidRPr="007304F2" w:rsidRDefault="00B37530" w:rsidP="007304F2">
      <w:pPr>
        <w:pStyle w:val="20"/>
        <w:shd w:val="clear" w:color="auto" w:fill="auto"/>
        <w:spacing w:line="240" w:lineRule="auto"/>
        <w:ind w:firstLine="980"/>
        <w:jc w:val="both"/>
        <w:rPr>
          <w:sz w:val="24"/>
          <w:szCs w:val="24"/>
        </w:rPr>
      </w:pPr>
    </w:p>
    <w:p w:rsidR="00E54EB7" w:rsidRPr="007304F2" w:rsidRDefault="00676325" w:rsidP="00B37530">
      <w:pPr>
        <w:pStyle w:val="22"/>
        <w:keepNext/>
        <w:keepLines/>
        <w:numPr>
          <w:ilvl w:val="0"/>
          <w:numId w:val="2"/>
        </w:numPr>
        <w:shd w:val="clear" w:color="auto" w:fill="auto"/>
        <w:tabs>
          <w:tab w:val="left" w:pos="369"/>
        </w:tabs>
        <w:spacing w:before="0" w:line="240" w:lineRule="auto"/>
        <w:ind w:firstLine="426"/>
        <w:jc w:val="both"/>
        <w:rPr>
          <w:sz w:val="24"/>
          <w:szCs w:val="24"/>
        </w:rPr>
      </w:pPr>
      <w:bookmarkStart w:id="7" w:name="bookmark9"/>
      <w:r w:rsidRPr="007304F2">
        <w:rPr>
          <w:sz w:val="24"/>
          <w:szCs w:val="24"/>
        </w:rPr>
        <w:t>Фонд оценочных средств для проведения промежуточной аттестации обучающихся по практике</w:t>
      </w:r>
      <w:bookmarkEnd w:id="7"/>
    </w:p>
    <w:p w:rsidR="00E54EB7" w:rsidRPr="007304F2" w:rsidRDefault="00676325" w:rsidP="00B37530">
      <w:pPr>
        <w:pStyle w:val="20"/>
        <w:shd w:val="clear" w:color="auto" w:fill="auto"/>
        <w:spacing w:line="240" w:lineRule="auto"/>
        <w:ind w:firstLine="426"/>
        <w:jc w:val="both"/>
        <w:rPr>
          <w:sz w:val="24"/>
          <w:szCs w:val="24"/>
        </w:rPr>
      </w:pPr>
      <w:r w:rsidRPr="007304F2">
        <w:rPr>
          <w:sz w:val="24"/>
          <w:szCs w:val="24"/>
        </w:rPr>
        <w:t>Перечень компетенций, формируемых в процессе практики, содержится в разделе 3. «Перечень планируемых результатов по практике, соотнесенных с планируемыми результатами освоения образовательной программы».</w:t>
      </w:r>
    </w:p>
    <w:p w:rsidR="00B37530" w:rsidRDefault="00B37530" w:rsidP="00B37530">
      <w:pPr>
        <w:pStyle w:val="30"/>
        <w:shd w:val="clear" w:color="auto" w:fill="auto"/>
        <w:spacing w:after="0" w:line="240" w:lineRule="auto"/>
        <w:ind w:firstLine="426"/>
        <w:jc w:val="both"/>
        <w:rPr>
          <w:sz w:val="24"/>
          <w:szCs w:val="24"/>
        </w:rPr>
      </w:pPr>
    </w:p>
    <w:p w:rsidR="00E54EB7" w:rsidRDefault="00676325" w:rsidP="00B37530">
      <w:pPr>
        <w:pStyle w:val="30"/>
        <w:shd w:val="clear" w:color="auto" w:fill="auto"/>
        <w:spacing w:after="0" w:line="240" w:lineRule="auto"/>
        <w:ind w:firstLine="426"/>
        <w:jc w:val="both"/>
        <w:rPr>
          <w:sz w:val="24"/>
          <w:szCs w:val="24"/>
        </w:rPr>
      </w:pPr>
      <w:r w:rsidRPr="007304F2">
        <w:rPr>
          <w:sz w:val="24"/>
          <w:szCs w:val="24"/>
        </w:rPr>
        <w:t>Типовые контрольные задания или иные материалы, необходимые для</w:t>
      </w:r>
      <w:r w:rsidR="00B37530">
        <w:rPr>
          <w:sz w:val="24"/>
          <w:szCs w:val="24"/>
        </w:rPr>
        <w:t xml:space="preserve"> </w:t>
      </w:r>
      <w:r w:rsidRPr="007304F2">
        <w:rPr>
          <w:sz w:val="24"/>
          <w:szCs w:val="24"/>
        </w:rPr>
        <w:t>оценки знаний, умений, владений, характеризующих этапы</w:t>
      </w:r>
      <w:r w:rsidR="00B37530">
        <w:rPr>
          <w:sz w:val="24"/>
          <w:szCs w:val="24"/>
        </w:rPr>
        <w:t xml:space="preserve"> </w:t>
      </w:r>
      <w:r w:rsidRPr="007304F2">
        <w:rPr>
          <w:sz w:val="24"/>
          <w:szCs w:val="24"/>
        </w:rPr>
        <w:t>формирования компетенций в процессе освоения образовательной</w:t>
      </w:r>
      <w:r w:rsidR="00B37530">
        <w:rPr>
          <w:sz w:val="24"/>
          <w:szCs w:val="24"/>
        </w:rPr>
        <w:t xml:space="preserve"> </w:t>
      </w:r>
      <w:r w:rsidRPr="007304F2">
        <w:rPr>
          <w:sz w:val="24"/>
          <w:szCs w:val="24"/>
        </w:rPr>
        <w:t>программы</w:t>
      </w:r>
    </w:p>
    <w:p w:rsidR="00B37530" w:rsidRDefault="00B37530" w:rsidP="00B37530">
      <w:pPr>
        <w:pStyle w:val="22"/>
        <w:keepNext/>
        <w:keepLines/>
        <w:shd w:val="clear" w:color="auto" w:fill="auto"/>
        <w:spacing w:before="0" w:line="240" w:lineRule="auto"/>
        <w:ind w:firstLine="426"/>
        <w:jc w:val="both"/>
        <w:rPr>
          <w:sz w:val="24"/>
          <w:szCs w:val="24"/>
        </w:rPr>
      </w:pPr>
      <w:bookmarkStart w:id="8" w:name="bookmark11"/>
    </w:p>
    <w:p w:rsidR="00E54EB7" w:rsidRPr="007304F2" w:rsidRDefault="00676325" w:rsidP="00B37530">
      <w:pPr>
        <w:pStyle w:val="22"/>
        <w:keepNext/>
        <w:keepLines/>
        <w:shd w:val="clear" w:color="auto" w:fill="auto"/>
        <w:spacing w:before="0" w:line="240" w:lineRule="auto"/>
        <w:ind w:firstLine="426"/>
        <w:jc w:val="both"/>
        <w:rPr>
          <w:sz w:val="24"/>
          <w:szCs w:val="24"/>
        </w:rPr>
      </w:pPr>
      <w:r w:rsidRPr="007304F2">
        <w:rPr>
          <w:sz w:val="24"/>
          <w:szCs w:val="24"/>
        </w:rPr>
        <w:t>Этапы формирования компетенций</w:t>
      </w:r>
      <w:bookmarkEnd w:id="8"/>
    </w:p>
    <w:p w:rsidR="009A1694" w:rsidRPr="007304F2" w:rsidRDefault="009A1694" w:rsidP="007304F2">
      <w:pPr>
        <w:pStyle w:val="22"/>
        <w:keepNext/>
        <w:keepLines/>
        <w:shd w:val="clear" w:color="auto" w:fill="auto"/>
        <w:spacing w:before="0" w:line="240" w:lineRule="auto"/>
        <w:jc w:val="both"/>
        <w:rPr>
          <w:sz w:val="24"/>
          <w:szCs w:val="24"/>
        </w:rPr>
      </w:pPr>
    </w:p>
    <w:tbl>
      <w:tblPr>
        <w:tblStyle w:val="af"/>
        <w:tblW w:w="10229" w:type="dxa"/>
        <w:tblLook w:val="04A0" w:firstRow="1" w:lastRow="0" w:firstColumn="1" w:lastColumn="0" w:noHBand="0" w:noVBand="1"/>
      </w:tblPr>
      <w:tblGrid>
        <w:gridCol w:w="3510"/>
        <w:gridCol w:w="6719"/>
      </w:tblGrid>
      <w:tr w:rsidR="009A1694" w:rsidRPr="007304F2" w:rsidTr="009A1694">
        <w:tc>
          <w:tcPr>
            <w:tcW w:w="3510" w:type="dxa"/>
          </w:tcPr>
          <w:p w:rsidR="009A1694" w:rsidRPr="007304F2" w:rsidRDefault="009A1694" w:rsidP="007304F2">
            <w:pPr>
              <w:pStyle w:val="20"/>
              <w:shd w:val="clear" w:color="auto" w:fill="auto"/>
              <w:spacing w:line="240" w:lineRule="auto"/>
              <w:ind w:firstLine="0"/>
              <w:jc w:val="both"/>
              <w:rPr>
                <w:b/>
                <w:bCs/>
                <w:sz w:val="24"/>
                <w:szCs w:val="24"/>
              </w:rPr>
            </w:pPr>
            <w:r w:rsidRPr="007304F2">
              <w:rPr>
                <w:b/>
                <w:sz w:val="24"/>
                <w:szCs w:val="24"/>
              </w:rPr>
              <w:t>Компетенция</w:t>
            </w:r>
          </w:p>
        </w:tc>
        <w:tc>
          <w:tcPr>
            <w:tcW w:w="6719" w:type="dxa"/>
          </w:tcPr>
          <w:p w:rsidR="009A1694" w:rsidRPr="007304F2" w:rsidRDefault="009A1694" w:rsidP="007304F2">
            <w:pPr>
              <w:pStyle w:val="20"/>
              <w:shd w:val="clear" w:color="auto" w:fill="auto"/>
              <w:spacing w:line="240" w:lineRule="auto"/>
              <w:ind w:firstLine="0"/>
              <w:jc w:val="both"/>
              <w:rPr>
                <w:b/>
                <w:bCs/>
                <w:sz w:val="24"/>
                <w:szCs w:val="24"/>
              </w:rPr>
            </w:pPr>
            <w:r w:rsidRPr="007304F2">
              <w:rPr>
                <w:b/>
                <w:sz w:val="24"/>
                <w:szCs w:val="24"/>
              </w:rPr>
              <w:t>Типовые задания</w:t>
            </w:r>
          </w:p>
        </w:tc>
      </w:tr>
      <w:tr w:rsidR="009A1694" w:rsidRPr="007304F2" w:rsidTr="009A1694">
        <w:tc>
          <w:tcPr>
            <w:tcW w:w="3510" w:type="dxa"/>
          </w:tcPr>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ПКН-8</w:t>
            </w: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Способность к поиску научной литературы в правовых и справочно- информационных системах, реферированию научных изданий, подготовке выступления на научных мероприятиях и оформлении результатов</w:t>
            </w:r>
          </w:p>
          <w:p w:rsidR="009A1694" w:rsidRPr="00B37530" w:rsidRDefault="009A1694" w:rsidP="007304F2">
            <w:pPr>
              <w:pStyle w:val="22"/>
              <w:keepNext/>
              <w:keepLines/>
              <w:spacing w:before="0" w:line="240" w:lineRule="auto"/>
              <w:jc w:val="both"/>
              <w:rPr>
                <w:sz w:val="24"/>
                <w:szCs w:val="24"/>
              </w:rPr>
            </w:pPr>
            <w:r w:rsidRPr="00B37530">
              <w:rPr>
                <w:sz w:val="24"/>
                <w:szCs w:val="24"/>
              </w:rPr>
              <w:tab/>
            </w:r>
          </w:p>
          <w:p w:rsidR="009A1694" w:rsidRPr="00B37530" w:rsidRDefault="009A1694" w:rsidP="007304F2">
            <w:pPr>
              <w:pStyle w:val="22"/>
              <w:keepNext/>
              <w:keepLines/>
              <w:shd w:val="clear" w:color="auto" w:fill="auto"/>
              <w:spacing w:before="0" w:line="240" w:lineRule="auto"/>
              <w:jc w:val="both"/>
              <w:rPr>
                <w:sz w:val="24"/>
                <w:szCs w:val="24"/>
              </w:rPr>
            </w:pPr>
            <w:r w:rsidRPr="00B37530">
              <w:rPr>
                <w:sz w:val="24"/>
                <w:szCs w:val="24"/>
              </w:rPr>
              <w:tab/>
            </w:r>
          </w:p>
        </w:tc>
        <w:tc>
          <w:tcPr>
            <w:tcW w:w="6719" w:type="dxa"/>
          </w:tcPr>
          <w:p w:rsidR="009A1694" w:rsidRPr="00B37530" w:rsidRDefault="009A1694" w:rsidP="007304F2">
            <w:pPr>
              <w:pStyle w:val="22"/>
              <w:keepNext/>
              <w:keepLines/>
              <w:spacing w:before="0" w:line="240" w:lineRule="auto"/>
              <w:jc w:val="both"/>
              <w:rPr>
                <w:sz w:val="24"/>
                <w:szCs w:val="24"/>
              </w:rPr>
            </w:pPr>
            <w:r w:rsidRPr="00B37530">
              <w:rPr>
                <w:sz w:val="24"/>
                <w:szCs w:val="24"/>
              </w:rPr>
              <w:t>1. Работает с разными источниками, поисковыми и правовыми системами.</w:t>
            </w:r>
          </w:p>
          <w:p w:rsidR="009A1694" w:rsidRPr="00B37530" w:rsidRDefault="009A1694" w:rsidP="007304F2">
            <w:pPr>
              <w:pStyle w:val="22"/>
              <w:keepNext/>
              <w:keepLines/>
              <w:spacing w:before="0" w:line="240" w:lineRule="auto"/>
              <w:jc w:val="both"/>
              <w:rPr>
                <w:sz w:val="24"/>
                <w:szCs w:val="24"/>
                <w:u w:val="single"/>
              </w:rPr>
            </w:pPr>
            <w:r w:rsidRPr="00B37530">
              <w:rPr>
                <w:sz w:val="24"/>
                <w:szCs w:val="24"/>
                <w:u w:val="single"/>
              </w:rPr>
              <w:t>Задание</w:t>
            </w:r>
          </w:p>
          <w:p w:rsidR="009A1694" w:rsidRPr="00B37530" w:rsidRDefault="001203AB" w:rsidP="007304F2">
            <w:pPr>
              <w:pStyle w:val="22"/>
              <w:keepNext/>
              <w:keepLines/>
              <w:numPr>
                <w:ilvl w:val="0"/>
                <w:numId w:val="24"/>
              </w:numPr>
              <w:spacing w:before="0" w:line="240" w:lineRule="auto"/>
              <w:ind w:left="0"/>
              <w:jc w:val="both"/>
              <w:rPr>
                <w:b w:val="0"/>
                <w:sz w:val="24"/>
                <w:szCs w:val="24"/>
              </w:rPr>
            </w:pPr>
            <w:r w:rsidRPr="00B37530">
              <w:rPr>
                <w:b w:val="0"/>
                <w:sz w:val="24"/>
                <w:szCs w:val="24"/>
              </w:rPr>
              <w:t>Охарактеризуйте специфику деятельности объекта учебной практики</w:t>
            </w:r>
          </w:p>
          <w:p w:rsidR="00474889" w:rsidRPr="00B37530" w:rsidRDefault="00474889" w:rsidP="007304F2">
            <w:pPr>
              <w:pStyle w:val="22"/>
              <w:keepNext/>
              <w:keepLines/>
              <w:numPr>
                <w:ilvl w:val="0"/>
                <w:numId w:val="24"/>
              </w:numPr>
              <w:spacing w:before="0" w:line="240" w:lineRule="auto"/>
              <w:ind w:left="0"/>
              <w:jc w:val="both"/>
              <w:rPr>
                <w:b w:val="0"/>
                <w:sz w:val="24"/>
                <w:szCs w:val="24"/>
              </w:rPr>
            </w:pPr>
            <w:r w:rsidRPr="00B37530">
              <w:rPr>
                <w:b w:val="0"/>
                <w:sz w:val="24"/>
                <w:szCs w:val="24"/>
              </w:rPr>
              <w:t>Описать основные структурные элементы Справочно-правовой системы «Консультант Плюс». Изучить особенности информационного наполнения системы, способы поиска документов. Поиск и изучение правовой информации по ситуации</w:t>
            </w:r>
          </w:p>
          <w:p w:rsidR="009A1694" w:rsidRPr="00B37530" w:rsidRDefault="009A1694" w:rsidP="007304F2">
            <w:pPr>
              <w:pStyle w:val="22"/>
              <w:keepNext/>
              <w:keepLines/>
              <w:spacing w:before="0" w:line="240" w:lineRule="auto"/>
              <w:jc w:val="both"/>
              <w:rPr>
                <w:sz w:val="24"/>
                <w:szCs w:val="24"/>
              </w:rPr>
            </w:pPr>
            <w:r w:rsidRPr="00B37530">
              <w:rPr>
                <w:sz w:val="24"/>
                <w:szCs w:val="24"/>
              </w:rPr>
              <w:t xml:space="preserve">2. Владеет методикой анализа </w:t>
            </w:r>
            <w:r w:rsidR="001203AB" w:rsidRPr="00B37530">
              <w:rPr>
                <w:sz w:val="24"/>
                <w:szCs w:val="24"/>
              </w:rPr>
              <w:t>п</w:t>
            </w:r>
            <w:r w:rsidRPr="00B37530">
              <w:rPr>
                <w:sz w:val="24"/>
                <w:szCs w:val="24"/>
              </w:rPr>
              <w:t>равоприменительной практики.</w:t>
            </w:r>
          </w:p>
          <w:p w:rsidR="001203AB" w:rsidRPr="00B37530" w:rsidRDefault="001203AB" w:rsidP="007304F2">
            <w:pPr>
              <w:pStyle w:val="22"/>
              <w:keepNext/>
              <w:keepLines/>
              <w:spacing w:before="0" w:line="240" w:lineRule="auto"/>
              <w:jc w:val="both"/>
              <w:rPr>
                <w:sz w:val="24"/>
                <w:szCs w:val="24"/>
                <w:u w:val="single"/>
              </w:rPr>
            </w:pPr>
            <w:r w:rsidRPr="00B37530">
              <w:rPr>
                <w:sz w:val="24"/>
                <w:szCs w:val="24"/>
                <w:u w:val="single"/>
              </w:rPr>
              <w:t>Задание</w:t>
            </w:r>
          </w:p>
          <w:p w:rsidR="001203AB" w:rsidRPr="00B37530" w:rsidRDefault="001203AB" w:rsidP="007304F2">
            <w:pPr>
              <w:pStyle w:val="22"/>
              <w:keepNext/>
              <w:keepLines/>
              <w:numPr>
                <w:ilvl w:val="0"/>
                <w:numId w:val="25"/>
              </w:numPr>
              <w:spacing w:before="0" w:line="240" w:lineRule="auto"/>
              <w:ind w:left="0"/>
              <w:jc w:val="both"/>
              <w:rPr>
                <w:b w:val="0"/>
                <w:sz w:val="24"/>
                <w:szCs w:val="24"/>
              </w:rPr>
            </w:pPr>
            <w:r w:rsidRPr="00B37530">
              <w:rPr>
                <w:b w:val="0"/>
                <w:sz w:val="24"/>
                <w:szCs w:val="24"/>
              </w:rPr>
              <w:t>Составьте отчет по практике, содержащий характеристики организации, на базе которой проходите практику.</w:t>
            </w:r>
          </w:p>
          <w:p w:rsidR="001203AB" w:rsidRPr="00B37530" w:rsidRDefault="00474889" w:rsidP="007304F2">
            <w:pPr>
              <w:pStyle w:val="22"/>
              <w:keepNext/>
              <w:keepLines/>
              <w:numPr>
                <w:ilvl w:val="0"/>
                <w:numId w:val="25"/>
              </w:numPr>
              <w:spacing w:before="0" w:line="240" w:lineRule="auto"/>
              <w:ind w:left="0"/>
              <w:jc w:val="both"/>
              <w:rPr>
                <w:b w:val="0"/>
                <w:sz w:val="24"/>
                <w:szCs w:val="24"/>
              </w:rPr>
            </w:pPr>
            <w:r w:rsidRPr="00B37530">
              <w:rPr>
                <w:b w:val="0"/>
                <w:sz w:val="24"/>
                <w:szCs w:val="24"/>
              </w:rPr>
              <w:t>Дать характеристику государственной и негосударственной системам бесплатной юридической помощи, полномочиями органов публичной власти в области обеспечения права граждан на бесплатную юридическую помощь.</w:t>
            </w:r>
          </w:p>
          <w:p w:rsidR="009A1694" w:rsidRPr="00B37530" w:rsidRDefault="009A1694" w:rsidP="007304F2">
            <w:pPr>
              <w:pStyle w:val="22"/>
              <w:keepNext/>
              <w:keepLines/>
              <w:shd w:val="clear" w:color="auto" w:fill="auto"/>
              <w:spacing w:before="0" w:line="240" w:lineRule="auto"/>
              <w:jc w:val="both"/>
              <w:rPr>
                <w:sz w:val="24"/>
                <w:szCs w:val="24"/>
              </w:rPr>
            </w:pPr>
            <w:r w:rsidRPr="00B37530">
              <w:rPr>
                <w:sz w:val="24"/>
                <w:szCs w:val="24"/>
              </w:rPr>
              <w:t>3.Реферирует научные издания для подготовки научных работ и выступлений на научных мероприятиях и оформляет их результаты для опубликования.</w:t>
            </w:r>
          </w:p>
          <w:p w:rsidR="00474889" w:rsidRPr="00B37530" w:rsidRDefault="00474889" w:rsidP="007304F2">
            <w:pPr>
              <w:pStyle w:val="22"/>
              <w:keepNext/>
              <w:keepLines/>
              <w:shd w:val="clear" w:color="auto" w:fill="auto"/>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af0"/>
              <w:numPr>
                <w:ilvl w:val="0"/>
                <w:numId w:val="26"/>
              </w:numPr>
              <w:ind w:left="0"/>
              <w:contextualSpacing w:val="0"/>
              <w:jc w:val="both"/>
              <w:rPr>
                <w:rFonts w:ascii="Times New Roman" w:eastAsia="Times New Roman" w:hAnsi="Times New Roman" w:cs="Times New Roman"/>
                <w:bCs/>
              </w:rPr>
            </w:pPr>
            <w:r w:rsidRPr="00B37530">
              <w:rPr>
                <w:rFonts w:ascii="Times New Roman" w:eastAsia="Times New Roman" w:hAnsi="Times New Roman" w:cs="Times New Roman"/>
                <w:bCs/>
              </w:rPr>
              <w:t>Опишите существующие концепции, модели развития организации (на основе анализа уставных документов)</w:t>
            </w:r>
          </w:p>
          <w:p w:rsidR="00474889" w:rsidRPr="00B37530" w:rsidRDefault="00474889" w:rsidP="007304F2">
            <w:pPr>
              <w:pStyle w:val="22"/>
              <w:keepNext/>
              <w:keepLines/>
              <w:numPr>
                <w:ilvl w:val="0"/>
                <w:numId w:val="26"/>
              </w:numPr>
              <w:shd w:val="clear" w:color="auto" w:fill="auto"/>
              <w:spacing w:before="0" w:line="240" w:lineRule="auto"/>
              <w:ind w:left="0"/>
              <w:jc w:val="both"/>
              <w:rPr>
                <w:b w:val="0"/>
                <w:sz w:val="24"/>
                <w:szCs w:val="24"/>
              </w:rPr>
            </w:pPr>
            <w:r w:rsidRPr="00B37530">
              <w:rPr>
                <w:b w:val="0"/>
                <w:sz w:val="24"/>
                <w:szCs w:val="24"/>
              </w:rPr>
              <w:t>На основе анализа открытых сведений органов прокуратуры составить перечень наиболее типичных нарушений прав граждан.</w:t>
            </w:r>
          </w:p>
        </w:tc>
      </w:tr>
      <w:tr w:rsidR="009A1694" w:rsidRPr="007304F2" w:rsidTr="009A1694">
        <w:tc>
          <w:tcPr>
            <w:tcW w:w="3510" w:type="dxa"/>
          </w:tcPr>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ПКН-4</w:t>
            </w: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tc>
        <w:tc>
          <w:tcPr>
            <w:tcW w:w="6719" w:type="dxa"/>
          </w:tcPr>
          <w:p w:rsidR="009A1694" w:rsidRPr="00B37530" w:rsidRDefault="009A1694" w:rsidP="007304F2">
            <w:pPr>
              <w:pStyle w:val="22"/>
              <w:keepNext/>
              <w:keepLines/>
              <w:spacing w:before="0" w:line="240" w:lineRule="auto"/>
              <w:jc w:val="both"/>
              <w:rPr>
                <w:sz w:val="24"/>
                <w:szCs w:val="24"/>
              </w:rPr>
            </w:pPr>
            <w:r w:rsidRPr="00B37530">
              <w:rPr>
                <w:sz w:val="24"/>
                <w:szCs w:val="24"/>
              </w:rPr>
              <w:t>1.Оценивает юридические факты и возникающие на их основе правоотношения.</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numPr>
                <w:ilvl w:val="0"/>
                <w:numId w:val="27"/>
              </w:numPr>
              <w:spacing w:before="0" w:line="240" w:lineRule="auto"/>
              <w:ind w:left="0"/>
              <w:jc w:val="both"/>
              <w:rPr>
                <w:b w:val="0"/>
                <w:sz w:val="24"/>
                <w:szCs w:val="24"/>
              </w:rPr>
            </w:pPr>
            <w:r w:rsidRPr="00B37530">
              <w:rPr>
                <w:b w:val="0"/>
                <w:sz w:val="24"/>
                <w:szCs w:val="24"/>
              </w:rPr>
              <w:t>Определить характер допущенного нарушения закона, возможные способы и формы защиты нарушенных прав.</w:t>
            </w:r>
          </w:p>
          <w:p w:rsidR="00474889" w:rsidRPr="00B37530" w:rsidRDefault="00474889" w:rsidP="007304F2">
            <w:pPr>
              <w:pStyle w:val="22"/>
              <w:keepNext/>
              <w:keepLines/>
              <w:numPr>
                <w:ilvl w:val="0"/>
                <w:numId w:val="27"/>
              </w:numPr>
              <w:spacing w:before="0" w:line="240" w:lineRule="auto"/>
              <w:ind w:left="0"/>
              <w:jc w:val="both"/>
              <w:rPr>
                <w:b w:val="0"/>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9A1694" w:rsidRPr="00B37530" w:rsidRDefault="009A1694" w:rsidP="007304F2">
            <w:pPr>
              <w:pStyle w:val="22"/>
              <w:keepNext/>
              <w:keepLines/>
              <w:spacing w:before="0" w:line="240" w:lineRule="auto"/>
              <w:jc w:val="both"/>
              <w:rPr>
                <w:sz w:val="24"/>
                <w:szCs w:val="24"/>
              </w:rPr>
            </w:pPr>
            <w:r w:rsidRPr="00B37530">
              <w:rPr>
                <w:sz w:val="24"/>
                <w:szCs w:val="24"/>
              </w:rPr>
              <w:t>2. Выбирает оптимальный вариант правомерного поведения с учетом фактических обстоятельств дела.</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spacing w:before="0" w:line="240" w:lineRule="auto"/>
              <w:jc w:val="both"/>
              <w:rPr>
                <w:b w:val="0"/>
                <w:sz w:val="24"/>
                <w:szCs w:val="24"/>
              </w:rPr>
            </w:pPr>
            <w:r w:rsidRPr="00B37530">
              <w:rPr>
                <w:sz w:val="24"/>
                <w:szCs w:val="24"/>
              </w:rPr>
              <w:t xml:space="preserve">1. </w:t>
            </w:r>
            <w:r w:rsidRPr="00B37530">
              <w:rPr>
                <w:b w:val="0"/>
                <w:sz w:val="24"/>
                <w:szCs w:val="24"/>
              </w:rPr>
              <w:t xml:space="preserve">Дать характеристику по заданию руководителя практики ежегодные доклады государственного (муниципального) органа по контролю и надзору в сфере обеспечения прав граждан, ежегодные доклады органов прокуратуры, Уполномоченного по правам человека, Уполномоченного по правам ребенка, общественных правозащитных организаций. </w:t>
            </w:r>
          </w:p>
          <w:p w:rsidR="00474889" w:rsidRPr="00B37530" w:rsidRDefault="00474889" w:rsidP="007304F2">
            <w:pPr>
              <w:pStyle w:val="22"/>
              <w:keepNext/>
              <w:keepLines/>
              <w:spacing w:before="0" w:line="240" w:lineRule="auto"/>
              <w:jc w:val="both"/>
              <w:rPr>
                <w:sz w:val="24"/>
                <w:szCs w:val="24"/>
              </w:rPr>
            </w:pPr>
            <w:r w:rsidRPr="00B37530">
              <w:rPr>
                <w:b w:val="0"/>
                <w:sz w:val="24"/>
                <w:szCs w:val="24"/>
              </w:rPr>
              <w:t>2. Дать характеристику деятельности органов (организаций, учреждений), входящих в государственную или негосударственную систему бесплатной юридической помощи, по правовому информированию и просвещению населения.</w:t>
            </w:r>
          </w:p>
          <w:p w:rsidR="00474889" w:rsidRPr="00B37530" w:rsidRDefault="00474889" w:rsidP="007304F2">
            <w:pPr>
              <w:pStyle w:val="22"/>
              <w:keepNext/>
              <w:keepLines/>
              <w:spacing w:before="0" w:line="240" w:lineRule="auto"/>
              <w:jc w:val="both"/>
              <w:rPr>
                <w:sz w:val="24"/>
                <w:szCs w:val="24"/>
              </w:rPr>
            </w:pPr>
          </w:p>
          <w:p w:rsidR="009A1694" w:rsidRPr="00B37530" w:rsidRDefault="00B37530" w:rsidP="007304F2">
            <w:pPr>
              <w:pStyle w:val="22"/>
              <w:keepNext/>
              <w:keepLines/>
              <w:numPr>
                <w:ilvl w:val="0"/>
                <w:numId w:val="27"/>
              </w:numPr>
              <w:spacing w:before="0" w:line="240" w:lineRule="auto"/>
              <w:ind w:left="0"/>
              <w:jc w:val="both"/>
              <w:rPr>
                <w:sz w:val="24"/>
                <w:szCs w:val="24"/>
              </w:rPr>
            </w:pPr>
            <w:r w:rsidRPr="00B37530">
              <w:rPr>
                <w:sz w:val="24"/>
                <w:szCs w:val="24"/>
              </w:rPr>
              <w:t xml:space="preserve">3. </w:t>
            </w:r>
            <w:r w:rsidR="009A1694" w:rsidRPr="00B37530">
              <w:rPr>
                <w:sz w:val="24"/>
                <w:szCs w:val="24"/>
              </w:rPr>
              <w:t>Реализует нормы права применительно к конкретным жизненным ситуациям.</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spacing w:before="0" w:line="240" w:lineRule="auto"/>
              <w:jc w:val="both"/>
              <w:rPr>
                <w:b w:val="0"/>
                <w:sz w:val="24"/>
                <w:szCs w:val="24"/>
              </w:rPr>
            </w:pPr>
            <w:r w:rsidRPr="00B37530">
              <w:rPr>
                <w:b w:val="0"/>
                <w:sz w:val="24"/>
                <w:szCs w:val="24"/>
              </w:rPr>
              <w:t xml:space="preserve">1. Определить характер допущенного нарушения закона, возможные способы и формы защиты нарушенных прав. </w:t>
            </w:r>
          </w:p>
          <w:p w:rsidR="00474889" w:rsidRPr="00B37530" w:rsidRDefault="00474889" w:rsidP="007304F2">
            <w:pPr>
              <w:pStyle w:val="22"/>
              <w:keepNext/>
              <w:keepLines/>
              <w:spacing w:before="0" w:line="240" w:lineRule="auto"/>
              <w:jc w:val="both"/>
              <w:rPr>
                <w:b w:val="0"/>
                <w:sz w:val="24"/>
                <w:szCs w:val="24"/>
              </w:rPr>
            </w:pPr>
            <w:r w:rsidRPr="00B37530">
              <w:rPr>
                <w:b w:val="0"/>
                <w:sz w:val="24"/>
                <w:szCs w:val="24"/>
              </w:rPr>
              <w:t>2. 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474889" w:rsidRPr="00B37530" w:rsidRDefault="00474889" w:rsidP="007304F2">
            <w:pPr>
              <w:pStyle w:val="22"/>
              <w:keepNext/>
              <w:keepLines/>
              <w:spacing w:before="0" w:line="240" w:lineRule="auto"/>
              <w:jc w:val="both"/>
              <w:rPr>
                <w:b w:val="0"/>
                <w:sz w:val="24"/>
                <w:szCs w:val="24"/>
              </w:rPr>
            </w:pPr>
          </w:p>
          <w:p w:rsidR="009A1694" w:rsidRPr="00B37530" w:rsidRDefault="009A1694" w:rsidP="007304F2">
            <w:pPr>
              <w:pStyle w:val="22"/>
              <w:keepNext/>
              <w:keepLines/>
              <w:spacing w:before="0" w:line="240" w:lineRule="auto"/>
              <w:jc w:val="both"/>
              <w:rPr>
                <w:sz w:val="24"/>
                <w:szCs w:val="24"/>
              </w:rPr>
            </w:pPr>
            <w:r w:rsidRPr="00B37530">
              <w:rPr>
                <w:sz w:val="24"/>
                <w:szCs w:val="24"/>
              </w:rPr>
              <w:t>4.Владеет навыками применения правового инструментария для решения профессиональных задач и оформления правоприменительных актов.</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E72695" w:rsidRPr="00B37530" w:rsidRDefault="00E72695" w:rsidP="007304F2">
            <w:pPr>
              <w:pStyle w:val="22"/>
              <w:keepNext/>
              <w:keepLines/>
              <w:numPr>
                <w:ilvl w:val="0"/>
                <w:numId w:val="28"/>
              </w:numPr>
              <w:tabs>
                <w:tab w:val="left" w:pos="459"/>
              </w:tabs>
              <w:spacing w:before="0" w:line="240" w:lineRule="auto"/>
              <w:ind w:left="0" w:firstLine="0"/>
              <w:jc w:val="both"/>
              <w:rPr>
                <w:b w:val="0"/>
                <w:sz w:val="24"/>
                <w:szCs w:val="24"/>
                <w:u w:val="single"/>
              </w:rPr>
            </w:pPr>
            <w:r w:rsidRPr="00B37530">
              <w:rPr>
                <w:b w:val="0"/>
                <w:sz w:val="24"/>
                <w:szCs w:val="24"/>
              </w:rPr>
              <w:t xml:space="preserve">Самостоятельно разработать не менее трех юридических документов с целью защиты и восстановления нарушенных прав (к примеру, исковое заявление, жалобу, заявление). </w:t>
            </w:r>
          </w:p>
          <w:p w:rsidR="00474889" w:rsidRPr="00B37530" w:rsidRDefault="00E72695" w:rsidP="007304F2">
            <w:pPr>
              <w:pStyle w:val="22"/>
              <w:keepNext/>
              <w:keepLines/>
              <w:numPr>
                <w:ilvl w:val="0"/>
                <w:numId w:val="28"/>
              </w:numPr>
              <w:tabs>
                <w:tab w:val="left" w:pos="459"/>
              </w:tabs>
              <w:spacing w:before="0" w:line="240" w:lineRule="auto"/>
              <w:ind w:left="0" w:firstLine="0"/>
              <w:jc w:val="both"/>
              <w:rPr>
                <w:b w:val="0"/>
                <w:sz w:val="24"/>
                <w:szCs w:val="24"/>
                <w:u w:val="single"/>
              </w:rPr>
            </w:pPr>
            <w:r w:rsidRPr="00B37530">
              <w:rPr>
                <w:b w:val="0"/>
                <w:sz w:val="24"/>
                <w:szCs w:val="24"/>
              </w:rPr>
              <w:t>Создать проект устава, учредительного договора и т.д.</w:t>
            </w:r>
          </w:p>
        </w:tc>
      </w:tr>
      <w:tr w:rsidR="00B37530" w:rsidRPr="007304F2" w:rsidTr="009A1694">
        <w:tc>
          <w:tcPr>
            <w:tcW w:w="3510" w:type="dxa"/>
          </w:tcPr>
          <w:p w:rsidR="00B37530" w:rsidRPr="00B37530" w:rsidRDefault="00B37530" w:rsidP="007304F2">
            <w:pPr>
              <w:pStyle w:val="22"/>
              <w:keepNext/>
              <w:keepLines/>
              <w:spacing w:before="0" w:line="240" w:lineRule="auto"/>
              <w:jc w:val="both"/>
              <w:rPr>
                <w:rStyle w:val="2105pt"/>
                <w:b w:val="0"/>
                <w:color w:val="auto"/>
                <w:sz w:val="24"/>
                <w:szCs w:val="24"/>
              </w:rPr>
            </w:pPr>
            <w:r w:rsidRPr="00B37530">
              <w:rPr>
                <w:rStyle w:val="2105pt"/>
                <w:b w:val="0"/>
                <w:color w:val="auto"/>
                <w:sz w:val="24"/>
                <w:szCs w:val="24"/>
              </w:rPr>
              <w:t xml:space="preserve">ПКП-4 </w:t>
            </w:r>
          </w:p>
          <w:p w:rsidR="00B37530" w:rsidRPr="00B37530" w:rsidRDefault="00B37530" w:rsidP="007304F2">
            <w:pPr>
              <w:pStyle w:val="22"/>
              <w:keepNext/>
              <w:keepLines/>
              <w:spacing w:before="0" w:line="240" w:lineRule="auto"/>
              <w:jc w:val="both"/>
              <w:rPr>
                <w:b w:val="0"/>
                <w:bCs w:val="0"/>
                <w:sz w:val="24"/>
                <w:szCs w:val="24"/>
              </w:rPr>
            </w:pPr>
            <w:r w:rsidRPr="00B37530">
              <w:rPr>
                <w:rStyle w:val="2105pt"/>
                <w:b w:val="0"/>
                <w:color w:val="auto"/>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6719" w:type="dxa"/>
          </w:tcPr>
          <w:p w:rsidR="00B37530" w:rsidRPr="00B37530" w:rsidRDefault="005D2013" w:rsidP="007304F2">
            <w:pPr>
              <w:pStyle w:val="22"/>
              <w:keepNext/>
              <w:keepLines/>
              <w:spacing w:before="0" w:line="240" w:lineRule="auto"/>
              <w:jc w:val="both"/>
              <w:rPr>
                <w:color w:val="auto"/>
                <w:sz w:val="24"/>
                <w:szCs w:val="24"/>
              </w:rPr>
            </w:pPr>
            <w:r>
              <w:rPr>
                <w:color w:val="auto"/>
                <w:sz w:val="24"/>
                <w:szCs w:val="24"/>
              </w:rPr>
              <w:t>1.</w:t>
            </w:r>
            <w:r w:rsidR="00B37530" w:rsidRPr="00B37530">
              <w:rPr>
                <w:color w:val="auto"/>
                <w:sz w:val="24"/>
                <w:szCs w:val="24"/>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p w:rsidR="005D2013" w:rsidRPr="00B37530" w:rsidRDefault="005D2013" w:rsidP="005D2013">
            <w:pPr>
              <w:pStyle w:val="22"/>
              <w:keepNext/>
              <w:keepLines/>
              <w:spacing w:before="0" w:line="240" w:lineRule="auto"/>
              <w:jc w:val="both"/>
              <w:rPr>
                <w:b w:val="0"/>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5D2013" w:rsidRPr="005D2013" w:rsidRDefault="005D2013" w:rsidP="005D2013">
            <w:pPr>
              <w:pStyle w:val="22"/>
              <w:keepNext/>
              <w:keepLines/>
              <w:spacing w:before="0" w:line="240" w:lineRule="auto"/>
              <w:jc w:val="both"/>
              <w:rPr>
                <w:b w:val="0"/>
                <w:color w:val="auto"/>
                <w:sz w:val="24"/>
                <w:szCs w:val="24"/>
              </w:rPr>
            </w:pPr>
          </w:p>
          <w:p w:rsidR="00B37530" w:rsidRPr="00B37530" w:rsidRDefault="005D2013" w:rsidP="007304F2">
            <w:pPr>
              <w:pStyle w:val="22"/>
              <w:keepNext/>
              <w:keepLines/>
              <w:spacing w:before="0" w:line="240" w:lineRule="auto"/>
              <w:jc w:val="both"/>
              <w:rPr>
                <w:color w:val="auto"/>
                <w:sz w:val="24"/>
                <w:szCs w:val="24"/>
              </w:rPr>
            </w:pPr>
            <w:r>
              <w:rPr>
                <w:color w:val="auto"/>
                <w:sz w:val="24"/>
                <w:szCs w:val="24"/>
              </w:rPr>
              <w:t>2.</w:t>
            </w:r>
            <w:r w:rsidR="00B37530" w:rsidRPr="00B37530">
              <w:rPr>
                <w:color w:val="auto"/>
                <w:sz w:val="24"/>
                <w:szCs w:val="24"/>
              </w:rPr>
              <w:t>Проводит примирительные процедуры среди участников спорных правоотношений.</w:t>
            </w:r>
          </w:p>
          <w:p w:rsidR="005D2013" w:rsidRDefault="005D2013" w:rsidP="005D2013">
            <w:pPr>
              <w:pStyle w:val="22"/>
              <w:keepNext/>
              <w:keepLines/>
              <w:spacing w:before="0" w:line="240" w:lineRule="auto"/>
              <w:jc w:val="both"/>
              <w:rPr>
                <w:b w:val="0"/>
                <w:color w:val="auto"/>
                <w:sz w:val="24"/>
                <w:szCs w:val="24"/>
              </w:rPr>
            </w:pPr>
            <w:r>
              <w:rPr>
                <w:b w:val="0"/>
                <w:color w:val="auto"/>
                <w:sz w:val="24"/>
                <w:szCs w:val="24"/>
              </w:rPr>
              <w:t>Организовать примирительную процедуру участников правоотношений по вопросу (выбранному студентом по своему усмотрению)</w:t>
            </w:r>
          </w:p>
          <w:p w:rsidR="00B37530" w:rsidRPr="00B37530" w:rsidRDefault="00B37530" w:rsidP="007304F2">
            <w:pPr>
              <w:pStyle w:val="22"/>
              <w:keepNext/>
              <w:keepLines/>
              <w:spacing w:before="0" w:line="240" w:lineRule="auto"/>
              <w:jc w:val="both"/>
              <w:rPr>
                <w:color w:val="auto"/>
                <w:sz w:val="24"/>
                <w:szCs w:val="24"/>
              </w:rPr>
            </w:pPr>
          </w:p>
          <w:p w:rsidR="00B37530" w:rsidRDefault="005D2013" w:rsidP="007304F2">
            <w:pPr>
              <w:pStyle w:val="22"/>
              <w:keepNext/>
              <w:keepLines/>
              <w:spacing w:before="0" w:line="240" w:lineRule="auto"/>
              <w:jc w:val="both"/>
              <w:rPr>
                <w:color w:val="auto"/>
                <w:sz w:val="24"/>
                <w:szCs w:val="24"/>
              </w:rPr>
            </w:pPr>
            <w:r>
              <w:rPr>
                <w:color w:val="auto"/>
                <w:sz w:val="24"/>
                <w:szCs w:val="24"/>
              </w:rPr>
              <w:t>3.</w:t>
            </w:r>
            <w:r w:rsidR="00B37530" w:rsidRPr="00B37530">
              <w:rPr>
                <w:color w:val="auto"/>
                <w:sz w:val="24"/>
                <w:szCs w:val="24"/>
              </w:rPr>
              <w:t>Представляет интересы граждан и организаций в судах по всем делам гражданского и арбитражного судопроизводства.</w:t>
            </w:r>
          </w:p>
          <w:p w:rsidR="005D2013" w:rsidRPr="00B37530" w:rsidRDefault="005D2013" w:rsidP="005D2013">
            <w:pPr>
              <w:pStyle w:val="22"/>
              <w:keepNext/>
              <w:keepLines/>
              <w:numPr>
                <w:ilvl w:val="0"/>
                <w:numId w:val="27"/>
              </w:numPr>
              <w:spacing w:before="0" w:line="240" w:lineRule="auto"/>
              <w:ind w:left="0"/>
              <w:jc w:val="both"/>
              <w:rPr>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tc>
      </w:tr>
    </w:tbl>
    <w:p w:rsidR="00E54EB7" w:rsidRDefault="00E54EB7" w:rsidP="007304F2">
      <w:pPr>
        <w:jc w:val="both"/>
        <w:rPr>
          <w:rFonts w:ascii="Times New Roman" w:hAnsi="Times New Roman" w:cs="Times New Roman"/>
        </w:rPr>
      </w:pPr>
    </w:p>
    <w:p w:rsidR="00E72695" w:rsidRPr="007304F2" w:rsidRDefault="00E72695" w:rsidP="007304F2">
      <w:pPr>
        <w:pStyle w:val="22"/>
        <w:keepNext/>
        <w:keepLines/>
        <w:shd w:val="clear" w:color="auto" w:fill="auto"/>
        <w:spacing w:before="0" w:line="240" w:lineRule="auto"/>
        <w:ind w:firstLine="720"/>
        <w:jc w:val="both"/>
        <w:rPr>
          <w:sz w:val="24"/>
          <w:szCs w:val="24"/>
        </w:rPr>
      </w:pPr>
      <w:bookmarkStart w:id="9" w:name="bookmark12"/>
      <w:r w:rsidRPr="007304F2">
        <w:rPr>
          <w:sz w:val="24"/>
          <w:szCs w:val="24"/>
        </w:rPr>
        <w:t>Шкала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14"/>
        <w:gridCol w:w="2693"/>
        <w:gridCol w:w="2674"/>
        <w:gridCol w:w="2832"/>
      </w:tblGrid>
      <w:tr w:rsidR="00E72695" w:rsidRPr="007304F2" w:rsidTr="005807C9">
        <w:trPr>
          <w:trHeight w:hRule="exact" w:val="566"/>
        </w:trPr>
        <w:tc>
          <w:tcPr>
            <w:tcW w:w="1814" w:type="dxa"/>
            <w:vMerge w:val="restart"/>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Код</w:t>
            </w:r>
          </w:p>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компетенции</w:t>
            </w:r>
          </w:p>
        </w:tc>
        <w:tc>
          <w:tcPr>
            <w:tcW w:w="8199" w:type="dxa"/>
            <w:gridSpan w:val="3"/>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Соответствие уровней освоения компетенции планируемым результатам обучения и критериям их оценивания</w:t>
            </w:r>
          </w:p>
        </w:tc>
      </w:tr>
      <w:tr w:rsidR="00E72695" w:rsidRPr="007304F2" w:rsidTr="005807C9">
        <w:trPr>
          <w:trHeight w:hRule="exact" w:val="288"/>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2693"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Пороговый</w:t>
            </w:r>
          </w:p>
        </w:tc>
        <w:tc>
          <w:tcPr>
            <w:tcW w:w="2674"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Продвинутый</w:t>
            </w:r>
          </w:p>
        </w:tc>
        <w:tc>
          <w:tcPr>
            <w:tcW w:w="2832"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Высокий</w:t>
            </w:r>
          </w:p>
        </w:tc>
      </w:tr>
      <w:tr w:rsidR="00E72695" w:rsidRPr="007304F2" w:rsidTr="005807C9">
        <w:trPr>
          <w:trHeight w:hRule="exact" w:val="283"/>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8199" w:type="dxa"/>
            <w:gridSpan w:val="3"/>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Оценка</w:t>
            </w:r>
          </w:p>
        </w:tc>
      </w:tr>
      <w:tr w:rsidR="00E72695" w:rsidRPr="007304F2" w:rsidTr="005807C9">
        <w:trPr>
          <w:trHeight w:hRule="exact" w:val="288"/>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2693"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Удовлетворительно</w:t>
            </w:r>
          </w:p>
        </w:tc>
        <w:tc>
          <w:tcPr>
            <w:tcW w:w="2674"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Хорошо</w:t>
            </w:r>
          </w:p>
        </w:tc>
        <w:tc>
          <w:tcPr>
            <w:tcW w:w="2832"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Отлично</w:t>
            </w:r>
          </w:p>
        </w:tc>
      </w:tr>
      <w:tr w:rsidR="00B37530" w:rsidRPr="007304F2" w:rsidTr="005807C9">
        <w:trPr>
          <w:trHeight w:val="1123"/>
        </w:trPr>
        <w:tc>
          <w:tcPr>
            <w:tcW w:w="1814" w:type="dxa"/>
            <w:shd w:val="clear" w:color="auto" w:fill="FFFFFF"/>
            <w:vAlign w:val="center"/>
          </w:tcPr>
          <w:p w:rsidR="00B37530" w:rsidRPr="007304F2" w:rsidRDefault="00B37530"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ПКН-8</w:t>
            </w:r>
          </w:p>
        </w:tc>
        <w:tc>
          <w:tcPr>
            <w:tcW w:w="2693"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r>
      <w:tr w:rsidR="00B37530" w:rsidRPr="007304F2" w:rsidTr="005807C9">
        <w:trPr>
          <w:trHeight w:val="839"/>
        </w:trPr>
        <w:tc>
          <w:tcPr>
            <w:tcW w:w="1814" w:type="dxa"/>
            <w:shd w:val="clear" w:color="auto" w:fill="FFFFFF"/>
            <w:vAlign w:val="center"/>
          </w:tcPr>
          <w:p w:rsidR="00B37530" w:rsidRPr="007304F2" w:rsidRDefault="00B37530"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ПКН-4</w:t>
            </w:r>
          </w:p>
        </w:tc>
        <w:tc>
          <w:tcPr>
            <w:tcW w:w="2693"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r>
      <w:tr w:rsidR="00B37530" w:rsidRPr="007304F2" w:rsidTr="005807C9">
        <w:trPr>
          <w:trHeight w:hRule="exact" w:val="566"/>
        </w:trPr>
        <w:tc>
          <w:tcPr>
            <w:tcW w:w="1814" w:type="dxa"/>
            <w:shd w:val="clear" w:color="auto" w:fill="FFFFFF"/>
            <w:vAlign w:val="center"/>
          </w:tcPr>
          <w:p w:rsidR="00B37530" w:rsidRPr="007304F2" w:rsidRDefault="00B37530" w:rsidP="007304F2">
            <w:pPr>
              <w:jc w:val="both"/>
              <w:rPr>
                <w:rFonts w:ascii="Times New Roman" w:hAnsi="Times New Roman" w:cs="Times New Roman"/>
              </w:rPr>
            </w:pPr>
            <w:r>
              <w:rPr>
                <w:rFonts w:ascii="Times New Roman" w:hAnsi="Times New Roman" w:cs="Times New Roman"/>
              </w:rPr>
              <w:t>ПКП-4</w:t>
            </w:r>
          </w:p>
        </w:tc>
        <w:tc>
          <w:tcPr>
            <w:tcW w:w="2693"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r>
    </w:tbl>
    <w:p w:rsidR="00B37530" w:rsidRDefault="00B37530" w:rsidP="007304F2">
      <w:pPr>
        <w:pStyle w:val="22"/>
        <w:keepNext/>
        <w:keepLines/>
        <w:shd w:val="clear" w:color="auto" w:fill="auto"/>
        <w:spacing w:before="0" w:line="240" w:lineRule="auto"/>
        <w:ind w:firstLine="720"/>
        <w:jc w:val="both"/>
        <w:rPr>
          <w:sz w:val="24"/>
          <w:szCs w:val="24"/>
        </w:rPr>
      </w:pPr>
    </w:p>
    <w:p w:rsidR="00E54EB7" w:rsidRPr="007304F2" w:rsidRDefault="00676325" w:rsidP="007304F2">
      <w:pPr>
        <w:pStyle w:val="22"/>
        <w:keepNext/>
        <w:keepLines/>
        <w:shd w:val="clear" w:color="auto" w:fill="auto"/>
        <w:spacing w:before="0" w:line="240" w:lineRule="auto"/>
        <w:ind w:firstLine="720"/>
        <w:jc w:val="both"/>
        <w:rPr>
          <w:sz w:val="24"/>
          <w:szCs w:val="24"/>
        </w:rPr>
      </w:pPr>
      <w:r w:rsidRPr="007304F2">
        <w:rPr>
          <w:sz w:val="24"/>
          <w:szCs w:val="24"/>
        </w:rPr>
        <w:t>Типовые контрольные задания или иные материалы, необходимые для оценки знаний, умений</w:t>
      </w:r>
      <w:bookmarkEnd w:id="9"/>
    </w:p>
    <w:p w:rsidR="00E54EB7" w:rsidRPr="007304F2" w:rsidRDefault="00676325" w:rsidP="00A00648">
      <w:pPr>
        <w:pStyle w:val="30"/>
        <w:shd w:val="clear" w:color="auto" w:fill="auto"/>
        <w:tabs>
          <w:tab w:val="left" w:pos="993"/>
        </w:tabs>
        <w:spacing w:after="0" w:line="240" w:lineRule="auto"/>
        <w:ind w:firstLine="720"/>
        <w:jc w:val="both"/>
        <w:rPr>
          <w:sz w:val="24"/>
          <w:szCs w:val="24"/>
        </w:rPr>
      </w:pPr>
      <w:r w:rsidRPr="007304F2">
        <w:rPr>
          <w:sz w:val="24"/>
          <w:szCs w:val="24"/>
        </w:rPr>
        <w:t>Примерный перечень практико-ориентированных заданий</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b/>
        </w:rPr>
      </w:pP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Темы типовых индивидуальных заданий</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Тема индивидуального задания выбирается студентом в соответствии с местом</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прохождения учебной практики (суды общей юрисдикции, арбитражные суды,</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нотариат, адвокатуре, правоохранительные органы, общероссийские общественные объединения юридического профиля, и др.).</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b/>
        </w:rPr>
      </w:pP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судах общей юрисдикции</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и иные документы, регулирующие</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деятельность структурного подразделения суда, в котором проходит учебная практика.</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Оформить анализ в отчете.</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Ознакомиться с организацией делопроизводства, общим порядком работы суда,</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распределением основных обязанностей между сотрудниками суда (порядок оформления</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поступающих дел, назначение их к слушанию, своевременная отправка дел с</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апелляционными и кассационными жалобами и протестами в вышестоящий суд, контроль</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за исполнительным производством, учет и хранение уголовных и гражданских дел и т.д.).</w:t>
      </w:r>
    </w:p>
    <w:p w:rsidR="00D556F9"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Познакомится с работой секретаря судебного заседания (вызов участников</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процесса и свидетелей, подготовка и вывешивание списков дел, назначенных к</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рассмотрению, проверка явки лиц, которые вызывались в судебное заседание, и отметка</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на повестках времени их нахождения в суде, оформление протокола судебного заседания)</w:t>
      </w:r>
      <w:r w:rsidR="00D556F9" w:rsidRPr="007304F2">
        <w:rPr>
          <w:rFonts w:ascii="Times New Roman" w:eastAsia="Times New Roman" w:hAnsi="Times New Roman" w:cs="Times New Roman"/>
        </w:rPr>
        <w:t xml:space="preserve"> </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Ознакомиться с наиболее часто рассматриваемыми категориями гражданских 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уголовных дел, мотивировкой правовых позиций.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Обобщать практику по наиболее спорным, проблемным вопросам, представляющим теоретический и практический интерес.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Посетить и проанализировать судебные заседания по гражданским и уголовным</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делам. Изучить порядок проведения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Ознакомиться с протоколом судебного заседания, проанализировать решение</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(приговор)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Составить определение об оставлении искового заявления без движения;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подготовке и назначении дел к слушанию; определение о назначении экспертизы, вызове свидетеля; определение о прекращении производства по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Составить заявление о выдаче судебного приказа, ходатайство об отсрочке или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рассрочке уплаты государственной пошлины, или уменьшения ее размера.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 Составить проект решения (приговор) суда по гражданскому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11 Выполнять по поручению судьи отдельные действия (оформлять материалы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судебных дел, составлять проекты решений и приговоров и т.д.).</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12 Подготовить выводы и предложения по итогам прохождения практики Следует</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Обратить внимание на основные тенденции апелляционного, кассационного и надзорного производства: на каком основании наиболее часто отменяются и изменяются решения и приговоры в апелляционном, кассационном порядке</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 xml:space="preserve">и порядке надзора, каковы наиболее типичные ошибки в применении процессуального законодательства и т.п. Необходимо установить, какие </w:t>
      </w:r>
      <w:proofErr w:type="spellStart"/>
      <w:r w:rsidRPr="007304F2">
        <w:rPr>
          <w:rFonts w:ascii="Times New Roman" w:eastAsia="Times New Roman" w:hAnsi="Times New Roman" w:cs="Times New Roman"/>
        </w:rPr>
        <w:t>трудностивозникают</w:t>
      </w:r>
      <w:proofErr w:type="spellEnd"/>
      <w:r w:rsidRPr="007304F2">
        <w:rPr>
          <w:rFonts w:ascii="Times New Roman" w:eastAsia="Times New Roman" w:hAnsi="Times New Roman" w:cs="Times New Roman"/>
        </w:rPr>
        <w:t xml:space="preserve"> при применении действующего законодательства; имеются ли в нем «пробелы», как они восполняются, какие нормы действующего законодательства, по мнению практических работников, нуждаются в совершенствовании и т.п. Выводы и предложения практических работников</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следует учитывать при написании отчета о практике для того, чтобы связь между юридической теорией и практикой была более действенной.</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должны быть приложены образцы следующих документов: 1) исковое</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заявление; 2) определение о возбуждении дела и подготовке его к судебному</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разбирательству; 3) протокол судебного заседания; 4) проект решения по гражданскому делу; 5) проект определения об отказе в принятии заявления, оставлении заявления без рассмотрения, прекращении производства по делу; 6) проект жалобы или представления на решение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Перечень документов по уголовному делу, прилагаемых к отчету, определяется по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аналогии с перечнем документов по гражданскому делу.</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арбитражном суде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и иные документы, регулирующие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деятельность структурного подразделения Арбитражного суда, 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котором проходит практика. Оформить анализ в дневнике-отчете.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права и обязанности помощника судьи, на месте которого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осуществляется стажировка. Оформить анализ в дневнике-отчете.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Посетить судебные заседания по делам, вытекающим из гражданских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правоотношений. Изучить порядок проведения судебного заседания. Ознакомиться с протоколом судебного заседания, проанализировать решение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Посетить судебные заседания по делам, вытекающим из административных</w:t>
      </w:r>
    </w:p>
    <w:p w:rsidR="00546417"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правоотношений, публичным делам. Изучить порядок проведения судебного заседания. Ознакомиться с протоколом судебного заседания, проанализировать решение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Посетить судебные заседания по публичным делам. Изучить порядок</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проведения судебного заседания. Ознакомиться с протоколом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проанализировать решение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Составить ходатайство об отсрочке или рассрочке уплаты государственной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пошлины, или уменьшения ее размера.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Составить определение об оставлении искового заявления без движения;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подготовке и назначении дел к слушанию; определение о назначении экспертизы, вызове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свидетеля; определение о прекращении производства по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Составить решение суда по конкретному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Выполнять по поручению судьи отдельные действия (оформлять материалы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судебных дел, составлять проекты решений и приговоров и т.д.).</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обучающийся должен приложить образцы следующих документов: 1)</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исковое заявление, отзыв на исковое заявление; 2) определение арбитражного суда о возбуждении производства или об отказе в принятии дела к рассмотрению; 3)</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определение судьи о подготовке дела к судебному разбирательству; 4) определение об отложении производства по делу, о прекращении производства по делу; 5) проект решения арбитражного суда по различным категориям дел; 6) жалоба на решение арбитражного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службе судебных приставов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РФ, регулирующие деятельность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Федеральной службы судебных приставов России (далее ФССП РФ).</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систему и структуры ФССП РФ. Изучить компетенцию структурного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подразделения ФССП РФ – непосредственного места прохождения производственной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Изучить должностные обязанности судебного пристава – исполнителя (пристава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 обеспечению установленного порядка деятельности судов).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Изучить требования, предъявляемые к исполнительным документам. Составить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перечень исполнительных документов и оформить их, приложив к отчету.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Участвовать в совершении исполнительных действий по обращению взыскания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на имущество должника. Проанализировать исполнительные действия в соответствии с действующим законодательством РФ.</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Составить постановление о возбуждении исполнительного производства,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постановление о наложении ареста на имущество, справку-расчет о задолженности по алиментам, составить акт описи имущества.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Проанализировать практику исполнения судебными приставами-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исполнителями судебных решений и других исполнительных документов.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Оформить по избранной ситуации (по согласованию с руководителем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от организации) исполнительное производство (дело).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Проанализировать порядок розыска имущества должника, составить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соответствующее постановление. Составить акт изъятия имущества.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 Выполнять иные функциональные обязанности специалиста по согласованию 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руководителем практики от организации.</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обучающийся должен приложить образцы следующих документов: 1)</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постановление о возбуждении исполнительного производства; 2) постановление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принудительном приводе; 3) постановление о взыскании исполнительского сбора; 4) постановление о возвращении исполнительного документа; 5) иные документы.</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органах внутренних дел (полиции)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акты РФ, регулирующие правоохранительную</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деятельность органов внутренних дел (полиции), действующие нормативные документы МВД РФ по вопросам поддержания профилактики и борьбы с преступностью.</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систему и структуры органов внутренних дел (полиции). Ознакомиться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 деятельностью подразделений УВД-ОВД, подразделений. Изучить компетенцию структурного подразделения органов внутренних дел – непосредственного места прохождения производственной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Изучить права и обязанности работника, на месте которого осуществляется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учебная практика.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Познакомится с системой учета и регистрации совершенных преступлений 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иных правонарушений.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Участвовать в работе дежурных частей УВД (ОВД); подразделений по делам</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несовершеннолетних, подразделений ГИБДД; подразделений вневедомственной охраны.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Присутствовать при приеме заявлений о преступлениях, допросах.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Присутствовать при производстве отдельных следственных действий.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Составлять проекты уголовно-процессуальных документов.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Ознакомиться с практикой административного задержания правонарушителей.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На основе имеющихся образцов составить протокол административного задержания.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Приобщить его к материалам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 Выполнять иные функциональные обязанности специалиста по согласованию 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руководителем практики от организации.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должны быть приложены образцы документов, с которыми обучающийся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знакомился в ходе прохождения практики в ОВД, а также документы, в составлении которых обучающийся принимал участие.</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адвокатуре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 Изучить нормативно-правовые деятельность в России, регулирующие</w:t>
      </w:r>
      <w:r w:rsidR="00A00648">
        <w:rPr>
          <w:rFonts w:ascii="Times New Roman" w:eastAsia="Times New Roman" w:hAnsi="Times New Roman" w:cs="Times New Roman"/>
        </w:rPr>
        <w:t xml:space="preserve"> </w:t>
      </w:r>
      <w:r w:rsidRPr="007304F2">
        <w:rPr>
          <w:rFonts w:ascii="Times New Roman" w:eastAsia="Times New Roman" w:hAnsi="Times New Roman" w:cs="Times New Roman"/>
        </w:rPr>
        <w:t>прохождению производственной практики формы адвокатского образования.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 Изучить требования, предъявляемыми законодательством России к адвокату, его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правами и обязанностями, гарантиями осуществления адвокатской деятельности.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 Изучить делопроизводство адвокатского образования, ведение учетной</w:t>
      </w:r>
      <w:r w:rsidR="00A00648">
        <w:rPr>
          <w:rFonts w:ascii="Times New Roman" w:eastAsia="Times New Roman" w:hAnsi="Times New Roman" w:cs="Times New Roman"/>
        </w:rPr>
        <w:t xml:space="preserve"> </w:t>
      </w:r>
      <w:r w:rsidRPr="007304F2">
        <w:rPr>
          <w:rFonts w:ascii="Times New Roman" w:eastAsia="Times New Roman" w:hAnsi="Times New Roman" w:cs="Times New Roman"/>
        </w:rPr>
        <w:t>документации: заполнение соглашений об оказании юридической помощи, ведение журналов или иных форм учета документации, формирование дел, которые ведет адвокат.</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 Присутствовать при проведении адвокатом консультирования граждан,</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участвовать в подготовке дел к рассмотрению, знакомиться с практической работой адвоката.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 Изучить и оценить тактику участия адвоката в стадии предварительного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следствия и на различных стадиях уголовного судопроизводства.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 Посетить судебные процессы по гражданским делам в суде общей юрисдикции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(приложить копии решений суда и определений). Составить письменный анализ</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посещенного судебного процесса.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 Посетить судебные процессы по арбитражным делам между юридическими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лицами, гражданами-предпринимателями. Составить письменный анализ, отразить в 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 Принять участие в оказании юридических услуг. Проанализировать практику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обращения по конкретным видам юридических дел, в том числе оказываемую населением бесплатно.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 Принять участие в составлении документов правового характера (исковых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заявлений, ходатайств, возражений на исковые заявления, апелляционных и кассационных жалоб, т.п.)</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Выполнять иную работу по согласованию с руководителем практики от организации. Отразить ее в отчете по практике. К отчету должны быть приложены документы, к которым обучающемуся был предоставлен доступ в процессе практики.</w:t>
      </w:r>
    </w:p>
    <w:p w:rsidR="00A00648" w:rsidRDefault="00A00648" w:rsidP="00A00648">
      <w:pPr>
        <w:pStyle w:val="20"/>
        <w:tabs>
          <w:tab w:val="left" w:pos="993"/>
          <w:tab w:val="left" w:pos="1474"/>
        </w:tabs>
        <w:spacing w:line="240" w:lineRule="auto"/>
        <w:ind w:firstLine="720"/>
        <w:jc w:val="both"/>
        <w:rPr>
          <w:b/>
          <w:sz w:val="24"/>
          <w:szCs w:val="24"/>
        </w:rPr>
      </w:pPr>
    </w:p>
    <w:p w:rsidR="00D556F9" w:rsidRPr="007304F2" w:rsidRDefault="00D556F9" w:rsidP="00A00648">
      <w:pPr>
        <w:pStyle w:val="20"/>
        <w:tabs>
          <w:tab w:val="left" w:pos="993"/>
          <w:tab w:val="left" w:pos="1474"/>
        </w:tabs>
        <w:spacing w:line="240" w:lineRule="auto"/>
        <w:ind w:firstLine="720"/>
        <w:jc w:val="both"/>
        <w:rPr>
          <w:b/>
          <w:sz w:val="24"/>
          <w:szCs w:val="24"/>
        </w:rPr>
      </w:pPr>
      <w:r w:rsidRPr="007304F2">
        <w:rPr>
          <w:b/>
          <w:sz w:val="24"/>
          <w:szCs w:val="24"/>
        </w:rPr>
        <w:t>В коммерческой организации</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1 Изучить нормативно-правовые акты РФ, регулирующие порядок деятельности организационно-правовой  формы коммерческой организации (места прохождения производственной практики), вида предпринимательской деятельности, в том числе</w:t>
      </w:r>
      <w:r w:rsidR="00CB58F8" w:rsidRPr="007304F2">
        <w:rPr>
          <w:sz w:val="24"/>
          <w:szCs w:val="24"/>
        </w:rPr>
        <w:t xml:space="preserve"> </w:t>
      </w:r>
      <w:r w:rsidRPr="007304F2">
        <w:rPr>
          <w:sz w:val="24"/>
          <w:szCs w:val="24"/>
        </w:rPr>
        <w:t>лицензирования, обязательного страхования.</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2 Проанализировать учредительные документы (устав или учредительный</w:t>
      </w:r>
      <w:r w:rsidR="00CB58F8" w:rsidRPr="007304F2">
        <w:rPr>
          <w:sz w:val="24"/>
          <w:szCs w:val="24"/>
        </w:rPr>
        <w:t xml:space="preserve"> </w:t>
      </w:r>
      <w:r w:rsidRPr="007304F2">
        <w:rPr>
          <w:sz w:val="24"/>
          <w:szCs w:val="24"/>
        </w:rPr>
        <w:t>договор) коммерческого юридического лица.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3 Охарактеризовать порядок государственной регистрации коммерческого</w:t>
      </w:r>
      <w:r w:rsidR="00CB58F8" w:rsidRPr="007304F2">
        <w:rPr>
          <w:sz w:val="24"/>
          <w:szCs w:val="24"/>
        </w:rPr>
        <w:t xml:space="preserve"> </w:t>
      </w:r>
      <w:r w:rsidRPr="007304F2">
        <w:rPr>
          <w:sz w:val="24"/>
          <w:szCs w:val="24"/>
        </w:rPr>
        <w:t>юридического лица, внесения изменений в его учредительные документы.</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4</w:t>
      </w:r>
      <w:r w:rsidR="00CB58F8" w:rsidRPr="007304F2">
        <w:rPr>
          <w:sz w:val="24"/>
          <w:szCs w:val="24"/>
        </w:rPr>
        <w:t xml:space="preserve"> </w:t>
      </w:r>
      <w:r w:rsidRPr="007304F2">
        <w:rPr>
          <w:sz w:val="24"/>
          <w:szCs w:val="24"/>
        </w:rPr>
        <w:t>Охарактеризовать</w:t>
      </w:r>
      <w:r w:rsidR="00CB58F8" w:rsidRPr="007304F2">
        <w:rPr>
          <w:sz w:val="24"/>
          <w:szCs w:val="24"/>
        </w:rPr>
        <w:t xml:space="preserve"> </w:t>
      </w:r>
      <w:r w:rsidRPr="007304F2">
        <w:rPr>
          <w:sz w:val="24"/>
          <w:szCs w:val="24"/>
        </w:rPr>
        <w:t>правовое</w:t>
      </w:r>
      <w:r w:rsidR="00CB58F8" w:rsidRPr="007304F2">
        <w:rPr>
          <w:sz w:val="24"/>
          <w:szCs w:val="24"/>
        </w:rPr>
        <w:t xml:space="preserve"> </w:t>
      </w:r>
      <w:r w:rsidRPr="007304F2">
        <w:rPr>
          <w:sz w:val="24"/>
          <w:szCs w:val="24"/>
        </w:rPr>
        <w:t>положение</w:t>
      </w:r>
      <w:r w:rsidR="00CB58F8" w:rsidRPr="007304F2">
        <w:rPr>
          <w:sz w:val="24"/>
          <w:szCs w:val="24"/>
        </w:rPr>
        <w:t xml:space="preserve"> </w:t>
      </w:r>
      <w:r w:rsidRPr="007304F2">
        <w:rPr>
          <w:sz w:val="24"/>
          <w:szCs w:val="24"/>
        </w:rPr>
        <w:t>юридической</w:t>
      </w:r>
      <w:r w:rsidR="00CB58F8" w:rsidRPr="007304F2">
        <w:rPr>
          <w:sz w:val="24"/>
          <w:szCs w:val="24"/>
        </w:rPr>
        <w:t xml:space="preserve"> </w:t>
      </w:r>
      <w:r w:rsidRPr="007304F2">
        <w:rPr>
          <w:sz w:val="24"/>
          <w:szCs w:val="24"/>
        </w:rPr>
        <w:t>службы</w:t>
      </w:r>
      <w:r w:rsidR="00CB58F8" w:rsidRPr="007304F2">
        <w:rPr>
          <w:sz w:val="24"/>
          <w:szCs w:val="24"/>
        </w:rPr>
        <w:t xml:space="preserve"> </w:t>
      </w:r>
      <w:r w:rsidRPr="007304F2">
        <w:rPr>
          <w:sz w:val="24"/>
          <w:szCs w:val="24"/>
        </w:rPr>
        <w:t>(юриста)</w:t>
      </w:r>
      <w:r w:rsidR="00CB58F8" w:rsidRPr="007304F2">
        <w:rPr>
          <w:sz w:val="24"/>
          <w:szCs w:val="24"/>
        </w:rPr>
        <w:t xml:space="preserve"> </w:t>
      </w:r>
      <w:r w:rsidRPr="007304F2">
        <w:rPr>
          <w:sz w:val="24"/>
          <w:szCs w:val="24"/>
        </w:rPr>
        <w:t>организации.</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5 Изучить и проанализировать права и обязанности работника (помощника</w:t>
      </w:r>
      <w:r w:rsidR="00CB58F8" w:rsidRPr="007304F2">
        <w:rPr>
          <w:sz w:val="24"/>
          <w:szCs w:val="24"/>
        </w:rPr>
        <w:t xml:space="preserve"> </w:t>
      </w:r>
      <w:r w:rsidRPr="007304F2">
        <w:rPr>
          <w:sz w:val="24"/>
          <w:szCs w:val="24"/>
        </w:rPr>
        <w:t>юриста, инспектора отдела кадров, помощника директора по правовым вопросам и т.п.),</w:t>
      </w:r>
      <w:r w:rsidR="00CB58F8" w:rsidRPr="007304F2">
        <w:rPr>
          <w:sz w:val="24"/>
          <w:szCs w:val="24"/>
        </w:rPr>
        <w:t xml:space="preserve"> </w:t>
      </w:r>
      <w:r w:rsidRPr="007304F2">
        <w:rPr>
          <w:sz w:val="24"/>
          <w:szCs w:val="24"/>
        </w:rPr>
        <w:t>на месте которого осуществляется учебная практика.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6 Посетить судебные процессы по гражданским делам в суде общей юрисдикции</w:t>
      </w:r>
      <w:r w:rsidR="00CB58F8" w:rsidRPr="007304F2">
        <w:rPr>
          <w:sz w:val="24"/>
          <w:szCs w:val="24"/>
        </w:rPr>
        <w:t xml:space="preserve"> </w:t>
      </w:r>
      <w:r w:rsidRPr="007304F2">
        <w:rPr>
          <w:sz w:val="24"/>
          <w:szCs w:val="24"/>
        </w:rPr>
        <w:t>(приложить копии решений суда и определений). Составить письменный анализ</w:t>
      </w:r>
      <w:r w:rsidR="00CB58F8" w:rsidRPr="007304F2">
        <w:rPr>
          <w:sz w:val="24"/>
          <w:szCs w:val="24"/>
        </w:rPr>
        <w:t xml:space="preserve"> </w:t>
      </w:r>
      <w:r w:rsidRPr="007304F2">
        <w:rPr>
          <w:sz w:val="24"/>
          <w:szCs w:val="24"/>
        </w:rPr>
        <w:t>посещенного судебного процесса.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7 Посетить судебные процессы по арбитражным делам между юридическими</w:t>
      </w:r>
      <w:r w:rsidR="00CB58F8" w:rsidRPr="007304F2">
        <w:rPr>
          <w:sz w:val="24"/>
          <w:szCs w:val="24"/>
        </w:rPr>
        <w:t xml:space="preserve"> </w:t>
      </w:r>
      <w:r w:rsidRPr="007304F2">
        <w:rPr>
          <w:sz w:val="24"/>
          <w:szCs w:val="24"/>
        </w:rPr>
        <w:t>лицами, гражданами-предпринимателями. Составить письменный анализ, отразить в</w:t>
      </w:r>
      <w:r w:rsidR="00CB58F8" w:rsidRPr="007304F2">
        <w:rPr>
          <w:sz w:val="24"/>
          <w:szCs w:val="24"/>
        </w:rPr>
        <w:t xml:space="preserve"> </w:t>
      </w:r>
      <w:r w:rsidRPr="007304F2">
        <w:rPr>
          <w:sz w:val="24"/>
          <w:szCs w:val="24"/>
        </w:rPr>
        <w:t>отчете.</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8 Принять участие в оказании юридических услуг.</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9 Принять участие в составлении документов правового характера (исковых</w:t>
      </w:r>
      <w:r w:rsidR="00CB58F8" w:rsidRPr="007304F2">
        <w:rPr>
          <w:sz w:val="24"/>
          <w:szCs w:val="24"/>
        </w:rPr>
        <w:t xml:space="preserve"> </w:t>
      </w:r>
      <w:r w:rsidRPr="007304F2">
        <w:rPr>
          <w:sz w:val="24"/>
          <w:szCs w:val="24"/>
        </w:rPr>
        <w:t>заявлений, ходатайств, договоров, проектов приказов, возражений на исковые заявления,</w:t>
      </w:r>
      <w:r w:rsidR="00CB58F8" w:rsidRPr="007304F2">
        <w:rPr>
          <w:sz w:val="24"/>
          <w:szCs w:val="24"/>
        </w:rPr>
        <w:t xml:space="preserve"> </w:t>
      </w:r>
      <w:r w:rsidRPr="007304F2">
        <w:rPr>
          <w:sz w:val="24"/>
          <w:szCs w:val="24"/>
        </w:rPr>
        <w:t>апелляционных и кассационных жалоб, т.п.)</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10 Проанализировать порядок работы отдела кадров (инспектора по кадрам, лица,</w:t>
      </w:r>
      <w:r w:rsidR="00CB58F8" w:rsidRPr="007304F2">
        <w:rPr>
          <w:sz w:val="24"/>
          <w:szCs w:val="24"/>
        </w:rPr>
        <w:t xml:space="preserve"> </w:t>
      </w:r>
      <w:r w:rsidRPr="007304F2">
        <w:rPr>
          <w:sz w:val="24"/>
          <w:szCs w:val="24"/>
        </w:rPr>
        <w:t>ответственного за ведение кадровой работы и т.п.), заключения и прекращения трудовых</w:t>
      </w:r>
      <w:r w:rsidR="00CB58F8" w:rsidRPr="007304F2">
        <w:rPr>
          <w:sz w:val="24"/>
          <w:szCs w:val="24"/>
        </w:rPr>
        <w:t xml:space="preserve"> </w:t>
      </w:r>
      <w:r w:rsidRPr="007304F2">
        <w:rPr>
          <w:sz w:val="24"/>
          <w:szCs w:val="24"/>
        </w:rPr>
        <w:t>отношений, предоставления ежегодных и дополнительных отпусков, отпусков без</w:t>
      </w:r>
      <w:r w:rsidR="00CB58F8" w:rsidRPr="007304F2">
        <w:rPr>
          <w:sz w:val="24"/>
          <w:szCs w:val="24"/>
        </w:rPr>
        <w:t xml:space="preserve"> </w:t>
      </w:r>
      <w:r w:rsidRPr="007304F2">
        <w:rPr>
          <w:sz w:val="24"/>
          <w:szCs w:val="24"/>
        </w:rPr>
        <w:t>сохранения</w:t>
      </w:r>
      <w:r w:rsidR="00CB58F8" w:rsidRPr="007304F2">
        <w:rPr>
          <w:sz w:val="24"/>
          <w:szCs w:val="24"/>
        </w:rPr>
        <w:t xml:space="preserve"> </w:t>
      </w:r>
      <w:r w:rsidRPr="007304F2">
        <w:rPr>
          <w:sz w:val="24"/>
          <w:szCs w:val="24"/>
        </w:rPr>
        <w:t>заработной</w:t>
      </w:r>
      <w:r w:rsidR="00CB58F8" w:rsidRPr="007304F2">
        <w:rPr>
          <w:sz w:val="24"/>
          <w:szCs w:val="24"/>
        </w:rPr>
        <w:t xml:space="preserve"> </w:t>
      </w:r>
      <w:r w:rsidRPr="007304F2">
        <w:rPr>
          <w:sz w:val="24"/>
          <w:szCs w:val="24"/>
        </w:rPr>
        <w:t>платы.</w:t>
      </w:r>
      <w:r w:rsidR="00CB58F8" w:rsidRPr="007304F2">
        <w:rPr>
          <w:sz w:val="24"/>
          <w:szCs w:val="24"/>
        </w:rPr>
        <w:t xml:space="preserve"> </w:t>
      </w:r>
      <w:r w:rsidRPr="007304F2">
        <w:rPr>
          <w:sz w:val="24"/>
          <w:szCs w:val="24"/>
        </w:rPr>
        <w:t>Составить</w:t>
      </w:r>
      <w:r w:rsidR="00CB58F8" w:rsidRPr="007304F2">
        <w:rPr>
          <w:sz w:val="24"/>
          <w:szCs w:val="24"/>
        </w:rPr>
        <w:t xml:space="preserve"> </w:t>
      </w:r>
      <w:r w:rsidRPr="007304F2">
        <w:rPr>
          <w:sz w:val="24"/>
          <w:szCs w:val="24"/>
        </w:rPr>
        <w:t>трудовой</w:t>
      </w:r>
      <w:r w:rsidR="00CB58F8" w:rsidRPr="007304F2">
        <w:rPr>
          <w:sz w:val="24"/>
          <w:szCs w:val="24"/>
        </w:rPr>
        <w:t xml:space="preserve"> </w:t>
      </w:r>
      <w:r w:rsidRPr="007304F2">
        <w:rPr>
          <w:sz w:val="24"/>
          <w:szCs w:val="24"/>
        </w:rPr>
        <w:t>договор,</w:t>
      </w:r>
      <w:r w:rsidR="00CB58F8" w:rsidRPr="007304F2">
        <w:rPr>
          <w:sz w:val="24"/>
          <w:szCs w:val="24"/>
        </w:rPr>
        <w:t xml:space="preserve"> </w:t>
      </w:r>
      <w:r w:rsidRPr="007304F2">
        <w:rPr>
          <w:sz w:val="24"/>
          <w:szCs w:val="24"/>
        </w:rPr>
        <w:t>договор</w:t>
      </w:r>
      <w:r w:rsidR="00CB58F8" w:rsidRPr="007304F2">
        <w:rPr>
          <w:sz w:val="24"/>
          <w:szCs w:val="24"/>
        </w:rPr>
        <w:t xml:space="preserve"> </w:t>
      </w:r>
      <w:r w:rsidRPr="007304F2">
        <w:rPr>
          <w:sz w:val="24"/>
          <w:szCs w:val="24"/>
        </w:rPr>
        <w:t>о</w:t>
      </w:r>
      <w:r w:rsidR="00CB58F8" w:rsidRPr="007304F2">
        <w:rPr>
          <w:sz w:val="24"/>
          <w:szCs w:val="24"/>
        </w:rPr>
        <w:t xml:space="preserve"> </w:t>
      </w:r>
      <w:r w:rsidRPr="007304F2">
        <w:rPr>
          <w:sz w:val="24"/>
          <w:szCs w:val="24"/>
        </w:rPr>
        <w:t>полной</w:t>
      </w:r>
      <w:r w:rsidR="00CB58F8" w:rsidRPr="007304F2">
        <w:rPr>
          <w:sz w:val="24"/>
          <w:szCs w:val="24"/>
        </w:rPr>
        <w:t xml:space="preserve"> </w:t>
      </w:r>
      <w:r w:rsidRPr="007304F2">
        <w:rPr>
          <w:sz w:val="24"/>
          <w:szCs w:val="24"/>
        </w:rPr>
        <w:t>материальной ответственности.</w:t>
      </w:r>
    </w:p>
    <w:p w:rsidR="00546417" w:rsidRPr="007304F2" w:rsidRDefault="00CB58F8" w:rsidP="00A00648">
      <w:pPr>
        <w:pStyle w:val="20"/>
        <w:tabs>
          <w:tab w:val="left" w:pos="993"/>
          <w:tab w:val="left" w:pos="1474"/>
        </w:tabs>
        <w:spacing w:line="240" w:lineRule="auto"/>
        <w:ind w:firstLine="720"/>
        <w:jc w:val="both"/>
        <w:rPr>
          <w:sz w:val="24"/>
          <w:szCs w:val="24"/>
        </w:rPr>
      </w:pPr>
      <w:r w:rsidRPr="007304F2">
        <w:rPr>
          <w:sz w:val="24"/>
          <w:szCs w:val="24"/>
        </w:rPr>
        <w:t>В</w:t>
      </w:r>
      <w:r w:rsidR="00D556F9" w:rsidRPr="007304F2">
        <w:rPr>
          <w:sz w:val="24"/>
          <w:szCs w:val="24"/>
        </w:rPr>
        <w:t>ыполнять</w:t>
      </w:r>
      <w:r w:rsidRPr="007304F2">
        <w:rPr>
          <w:sz w:val="24"/>
          <w:szCs w:val="24"/>
        </w:rPr>
        <w:t xml:space="preserve"> </w:t>
      </w:r>
      <w:r w:rsidR="00D556F9" w:rsidRPr="007304F2">
        <w:rPr>
          <w:sz w:val="24"/>
          <w:szCs w:val="24"/>
        </w:rPr>
        <w:t>иную</w:t>
      </w:r>
      <w:r w:rsidRPr="007304F2">
        <w:rPr>
          <w:sz w:val="24"/>
          <w:szCs w:val="24"/>
        </w:rPr>
        <w:t xml:space="preserve"> </w:t>
      </w:r>
      <w:r w:rsidR="00D556F9" w:rsidRPr="007304F2">
        <w:rPr>
          <w:sz w:val="24"/>
          <w:szCs w:val="24"/>
        </w:rPr>
        <w:t>работу</w:t>
      </w:r>
      <w:r w:rsidRPr="007304F2">
        <w:rPr>
          <w:sz w:val="24"/>
          <w:szCs w:val="24"/>
        </w:rPr>
        <w:t xml:space="preserve"> </w:t>
      </w:r>
      <w:r w:rsidR="00D556F9" w:rsidRPr="007304F2">
        <w:rPr>
          <w:sz w:val="24"/>
          <w:szCs w:val="24"/>
        </w:rPr>
        <w:t>по</w:t>
      </w:r>
      <w:r w:rsidRPr="007304F2">
        <w:rPr>
          <w:sz w:val="24"/>
          <w:szCs w:val="24"/>
        </w:rPr>
        <w:t xml:space="preserve"> </w:t>
      </w:r>
      <w:r w:rsidR="00D556F9" w:rsidRPr="007304F2">
        <w:rPr>
          <w:sz w:val="24"/>
          <w:szCs w:val="24"/>
        </w:rPr>
        <w:t>согласованию</w:t>
      </w:r>
      <w:r w:rsidRPr="007304F2">
        <w:rPr>
          <w:sz w:val="24"/>
          <w:szCs w:val="24"/>
        </w:rPr>
        <w:t xml:space="preserve"> </w:t>
      </w:r>
      <w:r w:rsidR="00D556F9" w:rsidRPr="007304F2">
        <w:rPr>
          <w:sz w:val="24"/>
          <w:szCs w:val="24"/>
        </w:rPr>
        <w:t>с</w:t>
      </w:r>
      <w:r w:rsidRPr="007304F2">
        <w:rPr>
          <w:sz w:val="24"/>
          <w:szCs w:val="24"/>
        </w:rPr>
        <w:t xml:space="preserve"> </w:t>
      </w:r>
      <w:r w:rsidR="00D556F9" w:rsidRPr="007304F2">
        <w:rPr>
          <w:sz w:val="24"/>
          <w:szCs w:val="24"/>
        </w:rPr>
        <w:t>руководителем</w:t>
      </w:r>
      <w:r w:rsidRPr="007304F2">
        <w:rPr>
          <w:sz w:val="24"/>
          <w:szCs w:val="24"/>
        </w:rPr>
        <w:t xml:space="preserve"> </w:t>
      </w:r>
      <w:r w:rsidR="00D556F9" w:rsidRPr="007304F2">
        <w:rPr>
          <w:sz w:val="24"/>
          <w:szCs w:val="24"/>
        </w:rPr>
        <w:t>практики</w:t>
      </w:r>
      <w:r w:rsidRPr="007304F2">
        <w:rPr>
          <w:sz w:val="24"/>
          <w:szCs w:val="24"/>
        </w:rPr>
        <w:t xml:space="preserve"> </w:t>
      </w:r>
      <w:r w:rsidR="00D556F9" w:rsidRPr="007304F2">
        <w:rPr>
          <w:sz w:val="24"/>
          <w:szCs w:val="24"/>
        </w:rPr>
        <w:t>от</w:t>
      </w:r>
      <w:r w:rsidRPr="007304F2">
        <w:rPr>
          <w:sz w:val="24"/>
          <w:szCs w:val="24"/>
        </w:rPr>
        <w:t xml:space="preserve"> </w:t>
      </w:r>
      <w:r w:rsidR="00D556F9" w:rsidRPr="007304F2">
        <w:rPr>
          <w:sz w:val="24"/>
          <w:szCs w:val="24"/>
        </w:rPr>
        <w:t>организации. Отразить ее в отчете по практике. К отчету должны быть приложены</w:t>
      </w:r>
      <w:r w:rsidRPr="007304F2">
        <w:rPr>
          <w:sz w:val="24"/>
          <w:szCs w:val="24"/>
        </w:rPr>
        <w:t xml:space="preserve"> </w:t>
      </w:r>
      <w:r w:rsidR="00D556F9" w:rsidRPr="007304F2">
        <w:rPr>
          <w:sz w:val="24"/>
          <w:szCs w:val="24"/>
        </w:rPr>
        <w:t>документы, к которым обучающемуся был предоставлен доступ в процессе практики.</w:t>
      </w:r>
    </w:p>
    <w:p w:rsidR="00A00648" w:rsidRDefault="00A00648" w:rsidP="00A00648">
      <w:pPr>
        <w:pStyle w:val="30"/>
        <w:shd w:val="clear" w:color="auto" w:fill="auto"/>
        <w:tabs>
          <w:tab w:val="left" w:pos="993"/>
        </w:tabs>
        <w:spacing w:after="0" w:line="240" w:lineRule="auto"/>
        <w:ind w:firstLine="720"/>
        <w:jc w:val="both"/>
        <w:rPr>
          <w:sz w:val="24"/>
          <w:szCs w:val="24"/>
        </w:rPr>
      </w:pPr>
    </w:p>
    <w:p w:rsidR="005807C9" w:rsidRDefault="005807C9" w:rsidP="00A00648">
      <w:pPr>
        <w:pStyle w:val="30"/>
        <w:shd w:val="clear" w:color="auto" w:fill="auto"/>
        <w:tabs>
          <w:tab w:val="left" w:pos="993"/>
        </w:tabs>
        <w:spacing w:after="0" w:line="240" w:lineRule="auto"/>
        <w:ind w:firstLine="720"/>
        <w:jc w:val="both"/>
        <w:rPr>
          <w:sz w:val="24"/>
          <w:szCs w:val="24"/>
        </w:rPr>
      </w:pPr>
    </w:p>
    <w:p w:rsidR="00546417" w:rsidRPr="007304F2" w:rsidRDefault="00676325" w:rsidP="00A00648">
      <w:pPr>
        <w:pStyle w:val="30"/>
        <w:shd w:val="clear" w:color="auto" w:fill="auto"/>
        <w:tabs>
          <w:tab w:val="left" w:pos="993"/>
        </w:tabs>
        <w:spacing w:after="0" w:line="240" w:lineRule="auto"/>
        <w:ind w:firstLine="720"/>
        <w:jc w:val="both"/>
        <w:rPr>
          <w:sz w:val="24"/>
          <w:szCs w:val="24"/>
        </w:rPr>
      </w:pPr>
      <w:r w:rsidRPr="007304F2">
        <w:rPr>
          <w:sz w:val="24"/>
          <w:szCs w:val="24"/>
        </w:rPr>
        <w:t>Примерный перечень вопросов дл</w:t>
      </w:r>
      <w:bookmarkStart w:id="10" w:name="bookmark13"/>
      <w:r w:rsidR="00546417" w:rsidRPr="007304F2">
        <w:rPr>
          <w:sz w:val="24"/>
          <w:szCs w:val="24"/>
        </w:rPr>
        <w:t>я подготовки к защите отчета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Каковы назначение, цели деятельности, структура организации (учреждения), в которой проходила практика?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На основании каких учредительных документов функционирует данная организация (учреждение)? Какова форма собственности организации (учреждения) – места прохождения практики? </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Какими основными нормативно-правовыми актами руководствуется в своей деятельности данная организация (учреждение)?</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Какие знания, умения и навыки были приобретены / развиты в </w:t>
      </w:r>
      <w:r w:rsidR="00CB58F8" w:rsidRPr="007304F2">
        <w:rPr>
          <w:b w:val="0"/>
          <w:bCs w:val="0"/>
          <w:sz w:val="24"/>
          <w:szCs w:val="24"/>
        </w:rPr>
        <w:t>результате прохождения практик?</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задания были выполн</w:t>
      </w:r>
      <w:r w:rsidR="00CB58F8" w:rsidRPr="007304F2">
        <w:rPr>
          <w:b w:val="0"/>
          <w:bCs w:val="0"/>
          <w:sz w:val="24"/>
          <w:szCs w:val="24"/>
        </w:rPr>
        <w:t>ены в ходе прохождения практики?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умения и навыки, приобретённые в процессе практики можно использовать в последующей учебной деятельности?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Можно ли считать прохождение практики примером самообразования?</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документы (проекты документов) были составлены?</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существуют способы и средства хранения правовой информации при работе с компьютером?</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Какими основными справочными правовыми системами пользовались при поиске информации?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основные моральные принципы, без которых не может состояться профессионал-юрист в правовом государстве?</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Что включает в себя правосознание? Какой уровень правосознания формируется в результате прохождения практики?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В каком качестве Вы проходили практику на предприятии: как студент (без оплаты), стажер или штатный сотрудник (с</w:t>
      </w:r>
      <w:r w:rsidR="00CB58F8" w:rsidRPr="007304F2">
        <w:rPr>
          <w:b w:val="0"/>
          <w:bCs w:val="0"/>
          <w:sz w:val="24"/>
          <w:szCs w:val="24"/>
        </w:rPr>
        <w:t xml:space="preserve"> </w:t>
      </w:r>
      <w:r w:rsidRPr="007304F2">
        <w:rPr>
          <w:b w:val="0"/>
          <w:bCs w:val="0"/>
          <w:sz w:val="24"/>
          <w:szCs w:val="24"/>
        </w:rPr>
        <w:t>оплатой труда)?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 образом руководитель на предприятии проверял и корректировал Вашу работу?</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Какими нормами материального или процессуального права пользовались </w:t>
      </w:r>
      <w:r w:rsidRPr="007304F2">
        <w:rPr>
          <w:bCs w:val="0"/>
          <w:sz w:val="24"/>
          <w:szCs w:val="24"/>
        </w:rPr>
        <w:t>при</w:t>
      </w:r>
      <w:r w:rsidRPr="007304F2">
        <w:rPr>
          <w:b w:val="0"/>
          <w:bCs w:val="0"/>
          <w:sz w:val="24"/>
          <w:szCs w:val="24"/>
        </w:rPr>
        <w:t xml:space="preserve"> осуществлении профессиональной деятельности?</w:t>
      </w:r>
    </w:p>
    <w:p w:rsidR="00CB58F8" w:rsidRPr="00A00648"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должностные обязанности выполняли по обеспечению законности и правопорядка, безопасности личности,</w:t>
      </w:r>
      <w:r w:rsidR="00CB58F8" w:rsidRPr="007304F2">
        <w:rPr>
          <w:b w:val="0"/>
          <w:bCs w:val="0"/>
          <w:sz w:val="24"/>
          <w:szCs w:val="24"/>
        </w:rPr>
        <w:t xml:space="preserve"> </w:t>
      </w:r>
      <w:r w:rsidRPr="007304F2">
        <w:rPr>
          <w:b w:val="0"/>
          <w:bCs w:val="0"/>
          <w:sz w:val="24"/>
          <w:szCs w:val="24"/>
        </w:rPr>
        <w:t>общества и государства?</w:t>
      </w:r>
    </w:p>
    <w:p w:rsidR="00E54EB7" w:rsidRPr="007304F2" w:rsidRDefault="00676325" w:rsidP="00B37530">
      <w:pPr>
        <w:pStyle w:val="30"/>
        <w:keepNext/>
        <w:keepLines/>
        <w:numPr>
          <w:ilvl w:val="0"/>
          <w:numId w:val="2"/>
        </w:numPr>
        <w:shd w:val="clear" w:color="auto" w:fill="auto"/>
        <w:tabs>
          <w:tab w:val="left" w:pos="1415"/>
        </w:tabs>
        <w:spacing w:after="0" w:line="240" w:lineRule="auto"/>
        <w:ind w:firstLine="720"/>
        <w:jc w:val="both"/>
        <w:rPr>
          <w:sz w:val="24"/>
          <w:szCs w:val="24"/>
        </w:rPr>
      </w:pPr>
      <w:r w:rsidRPr="007304F2">
        <w:rPr>
          <w:sz w:val="24"/>
          <w:szCs w:val="24"/>
        </w:rPr>
        <w:t>Перечень учебной литературы и ресурсов сети «Интернет», необходимых для проведения практики:</w:t>
      </w:r>
      <w:bookmarkEnd w:id="10"/>
    </w:p>
    <w:p w:rsidR="00E54EB7" w:rsidRPr="007304F2" w:rsidRDefault="00676325" w:rsidP="007304F2">
      <w:pPr>
        <w:pStyle w:val="22"/>
        <w:keepNext/>
        <w:keepLines/>
        <w:shd w:val="clear" w:color="auto" w:fill="auto"/>
        <w:spacing w:before="0" w:line="240" w:lineRule="auto"/>
        <w:ind w:firstLine="720"/>
        <w:jc w:val="both"/>
        <w:rPr>
          <w:sz w:val="24"/>
          <w:szCs w:val="24"/>
        </w:rPr>
      </w:pPr>
      <w:bookmarkStart w:id="11" w:name="bookmark14"/>
      <w:r w:rsidRPr="007304F2">
        <w:rPr>
          <w:sz w:val="24"/>
          <w:szCs w:val="24"/>
        </w:rPr>
        <w:t>Основная литература:</w:t>
      </w:r>
      <w:bookmarkEnd w:id="11"/>
    </w:p>
    <w:p w:rsidR="009D479B" w:rsidRPr="007304F2" w:rsidRDefault="009D479B" w:rsidP="007304F2">
      <w:pPr>
        <w:pStyle w:val="22"/>
        <w:keepNext/>
        <w:keepLines/>
        <w:spacing w:before="0" w:line="240" w:lineRule="auto"/>
        <w:ind w:firstLine="740"/>
        <w:jc w:val="both"/>
        <w:rPr>
          <w:rStyle w:val="29"/>
          <w:b w:val="0"/>
          <w:bCs w:val="0"/>
          <w:sz w:val="24"/>
          <w:szCs w:val="24"/>
        </w:rPr>
      </w:pPr>
      <w:bookmarkStart w:id="12" w:name="bookmark15"/>
      <w:r w:rsidRPr="007304F2">
        <w:rPr>
          <w:rStyle w:val="29"/>
          <w:b w:val="0"/>
          <w:bCs w:val="0"/>
          <w:sz w:val="24"/>
          <w:szCs w:val="24"/>
        </w:rPr>
        <w:t>1.</w:t>
      </w:r>
      <w:r w:rsidRPr="007304F2">
        <w:rPr>
          <w:rStyle w:val="29"/>
          <w:b w:val="0"/>
          <w:bCs w:val="0"/>
          <w:sz w:val="24"/>
          <w:szCs w:val="24"/>
        </w:rPr>
        <w:tab/>
        <w:t xml:space="preserve">Трудовое право : учебник для бакалавриата / под ред. В.М. Лебедева. — 2-е изд., </w:t>
      </w:r>
      <w:proofErr w:type="spellStart"/>
      <w:r w:rsidRPr="007304F2">
        <w:rPr>
          <w:rStyle w:val="29"/>
          <w:b w:val="0"/>
          <w:bCs w:val="0"/>
          <w:sz w:val="24"/>
          <w:szCs w:val="24"/>
        </w:rPr>
        <w:t>перераб</w:t>
      </w:r>
      <w:proofErr w:type="spellEnd"/>
      <w:r w:rsidRPr="007304F2">
        <w:rPr>
          <w:rStyle w:val="29"/>
          <w:b w:val="0"/>
          <w:bCs w:val="0"/>
          <w:sz w:val="24"/>
          <w:szCs w:val="24"/>
        </w:rPr>
        <w:t>. — Москва : Норма : ИНФРА-М, 2022. — 368 с. - URL: https://znanium.com/catalog/product/1853681</w:t>
      </w:r>
    </w:p>
    <w:p w:rsidR="009D479B" w:rsidRPr="007304F2" w:rsidRDefault="009D479B" w:rsidP="007304F2">
      <w:pPr>
        <w:pStyle w:val="22"/>
        <w:keepNext/>
        <w:keepLines/>
        <w:spacing w:before="0" w:line="240" w:lineRule="auto"/>
        <w:ind w:firstLine="740"/>
        <w:jc w:val="both"/>
        <w:rPr>
          <w:rStyle w:val="29"/>
          <w:b w:val="0"/>
          <w:bCs w:val="0"/>
          <w:sz w:val="24"/>
          <w:szCs w:val="24"/>
        </w:rPr>
      </w:pPr>
      <w:r w:rsidRPr="007304F2">
        <w:rPr>
          <w:rStyle w:val="29"/>
          <w:b w:val="0"/>
          <w:bCs w:val="0"/>
          <w:sz w:val="24"/>
          <w:szCs w:val="24"/>
        </w:rPr>
        <w:t xml:space="preserve">2. Гольцов, В.Б., Корпоративное право : учебник / В.Б. Гольцов, Н.М. Голованов, Т.О. </w:t>
      </w:r>
      <w:proofErr w:type="spellStart"/>
      <w:r w:rsidRPr="007304F2">
        <w:rPr>
          <w:rStyle w:val="29"/>
          <w:b w:val="0"/>
          <w:bCs w:val="0"/>
          <w:sz w:val="24"/>
          <w:szCs w:val="24"/>
        </w:rPr>
        <w:t>Бозиев</w:t>
      </w:r>
      <w:proofErr w:type="spellEnd"/>
      <w:r w:rsidRPr="007304F2">
        <w:rPr>
          <w:rStyle w:val="29"/>
          <w:b w:val="0"/>
          <w:bCs w:val="0"/>
          <w:sz w:val="24"/>
          <w:szCs w:val="24"/>
        </w:rPr>
        <w:t xml:space="preserve">. — Москва : </w:t>
      </w:r>
      <w:proofErr w:type="spellStart"/>
      <w:r w:rsidRPr="007304F2">
        <w:rPr>
          <w:rStyle w:val="29"/>
          <w:b w:val="0"/>
          <w:bCs w:val="0"/>
          <w:sz w:val="24"/>
          <w:szCs w:val="24"/>
        </w:rPr>
        <w:t>КноРус</w:t>
      </w:r>
      <w:proofErr w:type="spellEnd"/>
      <w:r w:rsidRPr="007304F2">
        <w:rPr>
          <w:rStyle w:val="29"/>
          <w:b w:val="0"/>
          <w:bCs w:val="0"/>
          <w:sz w:val="24"/>
          <w:szCs w:val="24"/>
        </w:rPr>
        <w:t xml:space="preserve">, 2022. — 149 с. — URL:https://book.ru/book/943817 </w:t>
      </w:r>
    </w:p>
    <w:p w:rsidR="009D479B" w:rsidRPr="007304F2" w:rsidRDefault="009D479B" w:rsidP="007304F2">
      <w:pPr>
        <w:pStyle w:val="22"/>
        <w:keepNext/>
        <w:keepLines/>
        <w:shd w:val="clear" w:color="auto" w:fill="auto"/>
        <w:spacing w:before="0" w:line="240" w:lineRule="auto"/>
        <w:ind w:firstLine="740"/>
        <w:jc w:val="both"/>
        <w:rPr>
          <w:rStyle w:val="29"/>
          <w:b w:val="0"/>
          <w:bCs w:val="0"/>
          <w:sz w:val="24"/>
          <w:szCs w:val="24"/>
        </w:rPr>
      </w:pPr>
      <w:r w:rsidRPr="007304F2">
        <w:rPr>
          <w:rStyle w:val="29"/>
          <w:b w:val="0"/>
          <w:bCs w:val="0"/>
          <w:sz w:val="24"/>
          <w:szCs w:val="24"/>
        </w:rPr>
        <w:t>3.</w:t>
      </w:r>
      <w:r w:rsidRPr="007304F2">
        <w:rPr>
          <w:rStyle w:val="29"/>
          <w:b w:val="0"/>
          <w:bCs w:val="0"/>
          <w:sz w:val="24"/>
          <w:szCs w:val="24"/>
        </w:rPr>
        <w:tab/>
        <w:t xml:space="preserve">Мыскин, А.В., Корпоративное право : учебно-методический комплекс / А.В. Мыскин, Н.Н. Косаренко. — Москва : Юстиция, 2021. — 54 с. — URL:https://book.ru/book/940344 </w:t>
      </w:r>
    </w:p>
    <w:p w:rsidR="009D479B" w:rsidRPr="007304F2" w:rsidRDefault="009D479B" w:rsidP="007304F2">
      <w:pPr>
        <w:pStyle w:val="22"/>
        <w:keepNext/>
        <w:keepLines/>
        <w:shd w:val="clear" w:color="auto" w:fill="auto"/>
        <w:spacing w:before="0" w:line="240" w:lineRule="auto"/>
        <w:ind w:firstLine="740"/>
        <w:jc w:val="both"/>
        <w:rPr>
          <w:sz w:val="24"/>
          <w:szCs w:val="24"/>
        </w:rPr>
      </w:pPr>
    </w:p>
    <w:p w:rsidR="00E54EB7" w:rsidRPr="007304F2" w:rsidRDefault="00676325" w:rsidP="007304F2">
      <w:pPr>
        <w:pStyle w:val="22"/>
        <w:keepNext/>
        <w:keepLines/>
        <w:shd w:val="clear" w:color="auto" w:fill="auto"/>
        <w:spacing w:before="0" w:line="240" w:lineRule="auto"/>
        <w:ind w:firstLine="740"/>
        <w:jc w:val="both"/>
        <w:rPr>
          <w:sz w:val="24"/>
          <w:szCs w:val="24"/>
        </w:rPr>
      </w:pPr>
      <w:r w:rsidRPr="007304F2">
        <w:rPr>
          <w:sz w:val="24"/>
          <w:szCs w:val="24"/>
        </w:rPr>
        <w:t>Дополнительная литература:</w:t>
      </w:r>
      <w:bookmarkEnd w:id="12"/>
    </w:p>
    <w:p w:rsidR="009D479B" w:rsidRPr="007304F2" w:rsidRDefault="009D479B" w:rsidP="007304F2">
      <w:pPr>
        <w:pStyle w:val="22"/>
        <w:keepNext/>
        <w:keepLines/>
        <w:shd w:val="clear" w:color="auto" w:fill="auto"/>
        <w:spacing w:before="0" w:line="240" w:lineRule="auto"/>
        <w:ind w:firstLine="740"/>
        <w:jc w:val="both"/>
        <w:rPr>
          <w:b w:val="0"/>
          <w:bCs w:val="0"/>
          <w:sz w:val="24"/>
          <w:szCs w:val="24"/>
        </w:rPr>
      </w:pPr>
      <w:bookmarkStart w:id="13" w:name="bookmark16"/>
      <w:r w:rsidRPr="007304F2">
        <w:rPr>
          <w:b w:val="0"/>
          <w:bCs w:val="0"/>
          <w:sz w:val="24"/>
          <w:szCs w:val="24"/>
        </w:rPr>
        <w:t>1.</w:t>
      </w:r>
      <w:r w:rsidRPr="007304F2">
        <w:rPr>
          <w:b w:val="0"/>
          <w:bCs w:val="0"/>
          <w:sz w:val="24"/>
          <w:szCs w:val="24"/>
        </w:rPr>
        <w:tab/>
      </w:r>
      <w:proofErr w:type="spellStart"/>
      <w:r w:rsidRPr="007304F2">
        <w:rPr>
          <w:b w:val="0"/>
          <w:bCs w:val="0"/>
          <w:sz w:val="24"/>
          <w:szCs w:val="24"/>
        </w:rPr>
        <w:t>Алмаева</w:t>
      </w:r>
      <w:proofErr w:type="spellEnd"/>
      <w:r w:rsidRPr="007304F2">
        <w:rPr>
          <w:b w:val="0"/>
          <w:bCs w:val="0"/>
          <w:sz w:val="24"/>
          <w:szCs w:val="24"/>
        </w:rPr>
        <w:t xml:space="preserve">, Ю.О., Предпринимательское право (краткий курс) : учебное пособие / Ю.О. </w:t>
      </w:r>
      <w:proofErr w:type="spellStart"/>
      <w:r w:rsidRPr="007304F2">
        <w:rPr>
          <w:b w:val="0"/>
          <w:bCs w:val="0"/>
          <w:sz w:val="24"/>
          <w:szCs w:val="24"/>
        </w:rPr>
        <w:t>Алмаева</w:t>
      </w:r>
      <w:proofErr w:type="spellEnd"/>
      <w:r w:rsidRPr="007304F2">
        <w:rPr>
          <w:b w:val="0"/>
          <w:bCs w:val="0"/>
          <w:sz w:val="24"/>
          <w:szCs w:val="24"/>
        </w:rPr>
        <w:t xml:space="preserve">, К.Г. Токарева. — Москва : Юстиция, 2021. — 218 с. —  </w:t>
      </w:r>
      <w:hyperlink r:id="rId11" w:history="1">
        <w:r w:rsidRPr="007304F2">
          <w:rPr>
            <w:rStyle w:val="af1"/>
            <w:b w:val="0"/>
            <w:bCs w:val="0"/>
            <w:sz w:val="24"/>
            <w:szCs w:val="24"/>
          </w:rPr>
          <w:t>URL:https://book.ru/book/940289</w:t>
        </w:r>
      </w:hyperlink>
      <w:r w:rsidRPr="007304F2">
        <w:rPr>
          <w:b w:val="0"/>
          <w:bCs w:val="0"/>
          <w:sz w:val="24"/>
          <w:szCs w:val="24"/>
        </w:rPr>
        <w:t xml:space="preserve"> </w:t>
      </w:r>
    </w:p>
    <w:p w:rsidR="009D479B" w:rsidRPr="007304F2" w:rsidRDefault="009D479B" w:rsidP="007304F2">
      <w:pPr>
        <w:pStyle w:val="22"/>
        <w:keepNext/>
        <w:keepLines/>
        <w:shd w:val="clear" w:color="auto" w:fill="auto"/>
        <w:spacing w:before="0" w:line="240" w:lineRule="auto"/>
        <w:ind w:firstLine="740"/>
        <w:jc w:val="both"/>
        <w:rPr>
          <w:b w:val="0"/>
          <w:sz w:val="24"/>
          <w:szCs w:val="24"/>
        </w:rPr>
      </w:pPr>
      <w:r w:rsidRPr="007304F2">
        <w:rPr>
          <w:b w:val="0"/>
          <w:sz w:val="24"/>
          <w:szCs w:val="24"/>
        </w:rPr>
        <w:t xml:space="preserve">2. </w:t>
      </w:r>
      <w:proofErr w:type="spellStart"/>
      <w:r w:rsidRPr="007304F2">
        <w:rPr>
          <w:b w:val="0"/>
          <w:sz w:val="24"/>
          <w:szCs w:val="24"/>
        </w:rPr>
        <w:t>Кайль</w:t>
      </w:r>
      <w:proofErr w:type="spellEnd"/>
      <w:r w:rsidRPr="007304F2">
        <w:rPr>
          <w:b w:val="0"/>
          <w:sz w:val="24"/>
          <w:szCs w:val="24"/>
        </w:rPr>
        <w:t xml:space="preserve">, Я.Я., Гражданский процесс. : учебник / Я.Я. </w:t>
      </w:r>
      <w:proofErr w:type="spellStart"/>
      <w:r w:rsidRPr="007304F2">
        <w:rPr>
          <w:b w:val="0"/>
          <w:sz w:val="24"/>
          <w:szCs w:val="24"/>
        </w:rPr>
        <w:t>Кайль</w:t>
      </w:r>
      <w:proofErr w:type="spellEnd"/>
      <w:r w:rsidRPr="007304F2">
        <w:rPr>
          <w:b w:val="0"/>
          <w:sz w:val="24"/>
          <w:szCs w:val="24"/>
        </w:rPr>
        <w:t xml:space="preserve">. — Москва : Юстиция, 2022. — 352 с. —  </w:t>
      </w:r>
      <w:hyperlink r:id="rId12" w:history="1">
        <w:r w:rsidRPr="007304F2">
          <w:rPr>
            <w:rStyle w:val="af1"/>
            <w:b w:val="0"/>
            <w:sz w:val="24"/>
            <w:szCs w:val="24"/>
          </w:rPr>
          <w:t>URL:https://book.ru/book/942138</w:t>
        </w:r>
      </w:hyperlink>
    </w:p>
    <w:p w:rsidR="009D479B" w:rsidRPr="007304F2" w:rsidRDefault="009D479B" w:rsidP="007304F2">
      <w:pPr>
        <w:pStyle w:val="22"/>
        <w:keepNext/>
        <w:keepLines/>
        <w:shd w:val="clear" w:color="auto" w:fill="auto"/>
        <w:spacing w:before="0" w:line="240" w:lineRule="auto"/>
        <w:ind w:firstLine="740"/>
        <w:jc w:val="both"/>
        <w:rPr>
          <w:b w:val="0"/>
          <w:sz w:val="24"/>
          <w:szCs w:val="24"/>
        </w:rPr>
      </w:pPr>
      <w:r w:rsidRPr="007304F2">
        <w:rPr>
          <w:b w:val="0"/>
          <w:sz w:val="24"/>
          <w:szCs w:val="24"/>
        </w:rPr>
        <w:t xml:space="preserve">3. Романова, Е. Н. Гражданское право. Общая часть : учебник / Е.Н. Романова, О.В. Шаповал. — Москва : РИОР : ИНФРА-М, 2022. — 202 с. — (Высшее образование: </w:t>
      </w:r>
      <w:proofErr w:type="spellStart"/>
      <w:r w:rsidRPr="007304F2">
        <w:rPr>
          <w:b w:val="0"/>
          <w:sz w:val="24"/>
          <w:szCs w:val="24"/>
        </w:rPr>
        <w:t>Бакалавриат</w:t>
      </w:r>
      <w:proofErr w:type="spellEnd"/>
      <w:r w:rsidRPr="007304F2">
        <w:rPr>
          <w:b w:val="0"/>
          <w:sz w:val="24"/>
          <w:szCs w:val="24"/>
        </w:rPr>
        <w:t>). —URL: https://znanium.com/catalog/product/1838386</w:t>
      </w:r>
    </w:p>
    <w:p w:rsidR="009D479B" w:rsidRPr="007304F2" w:rsidRDefault="009D479B" w:rsidP="007304F2">
      <w:pPr>
        <w:pStyle w:val="22"/>
        <w:keepNext/>
        <w:keepLines/>
        <w:shd w:val="clear" w:color="auto" w:fill="auto"/>
        <w:spacing w:before="0" w:line="240" w:lineRule="auto"/>
        <w:ind w:firstLine="740"/>
        <w:jc w:val="both"/>
        <w:rPr>
          <w:sz w:val="24"/>
          <w:szCs w:val="24"/>
        </w:rPr>
      </w:pPr>
    </w:p>
    <w:p w:rsidR="00E54EB7" w:rsidRPr="007304F2" w:rsidRDefault="00676325" w:rsidP="007304F2">
      <w:pPr>
        <w:pStyle w:val="22"/>
        <w:keepNext/>
        <w:keepLines/>
        <w:shd w:val="clear" w:color="auto" w:fill="auto"/>
        <w:spacing w:before="0" w:line="240" w:lineRule="auto"/>
        <w:ind w:firstLine="740"/>
        <w:jc w:val="both"/>
        <w:rPr>
          <w:sz w:val="24"/>
          <w:szCs w:val="24"/>
        </w:rPr>
      </w:pPr>
      <w:r w:rsidRPr="007304F2">
        <w:rPr>
          <w:sz w:val="24"/>
          <w:szCs w:val="24"/>
        </w:rPr>
        <w:t>Перечень ресурсов информационно-телекоммуникационной сети «Интернет», необходимых для освоения дисциплины</w:t>
      </w:r>
      <w:bookmarkEnd w:id="13"/>
    </w:p>
    <w:p w:rsidR="00E54EB7" w:rsidRPr="007304F2" w:rsidRDefault="00D73BE8" w:rsidP="007304F2">
      <w:pPr>
        <w:pStyle w:val="20"/>
        <w:shd w:val="clear" w:color="auto" w:fill="auto"/>
        <w:spacing w:line="240" w:lineRule="auto"/>
        <w:ind w:firstLine="740"/>
        <w:jc w:val="both"/>
        <w:rPr>
          <w:sz w:val="24"/>
          <w:szCs w:val="24"/>
        </w:rPr>
      </w:pPr>
      <w:hyperlink r:id="rId13" w:history="1">
        <w:r w:rsidR="00676325" w:rsidRPr="007304F2">
          <w:rPr>
            <w:sz w:val="24"/>
            <w:szCs w:val="24"/>
            <w:lang w:val="en-US" w:eastAsia="en-US" w:bidi="en-US"/>
          </w:rPr>
          <w:t>www</w:t>
        </w:r>
        <w:r w:rsidR="00676325" w:rsidRPr="007304F2">
          <w:rPr>
            <w:sz w:val="24"/>
            <w:szCs w:val="24"/>
            <w:lang w:eastAsia="en-US" w:bidi="en-US"/>
          </w:rPr>
          <w:t>.</w:t>
        </w:r>
        <w:proofErr w:type="spellStart"/>
        <w:r w:rsidR="00676325" w:rsidRPr="007304F2">
          <w:rPr>
            <w:sz w:val="24"/>
            <w:szCs w:val="24"/>
            <w:lang w:val="en-US" w:eastAsia="en-US" w:bidi="en-US"/>
          </w:rPr>
          <w:t>gks</w:t>
        </w:r>
        <w:proofErr w:type="spellEnd"/>
      </w:hyperlink>
      <w:r w:rsidR="00676325" w:rsidRPr="007304F2">
        <w:rPr>
          <w:sz w:val="24"/>
          <w:szCs w:val="24"/>
          <w:lang w:eastAsia="en-US" w:bidi="en-US"/>
        </w:rPr>
        <w:t xml:space="preserve"> </w:t>
      </w:r>
      <w:r w:rsidR="00676325" w:rsidRPr="007304F2">
        <w:rPr>
          <w:sz w:val="24"/>
          <w:szCs w:val="24"/>
        </w:rPr>
        <w:t>(сайт Федеральной службы государственной статистики Россий-</w:t>
      </w:r>
      <w:proofErr w:type="spellStart"/>
      <w:r w:rsidR="00676325" w:rsidRPr="007304F2">
        <w:rPr>
          <w:sz w:val="24"/>
          <w:szCs w:val="24"/>
        </w:rPr>
        <w:t>ской</w:t>
      </w:r>
      <w:proofErr w:type="spellEnd"/>
      <w:r w:rsidR="00676325" w:rsidRPr="007304F2">
        <w:rPr>
          <w:sz w:val="24"/>
          <w:szCs w:val="24"/>
        </w:rPr>
        <w:t xml:space="preserve"> Федерации - Росстат РФ).</w:t>
      </w:r>
    </w:p>
    <w:p w:rsidR="00E54EB7" w:rsidRPr="007304F2" w:rsidRDefault="00D73BE8" w:rsidP="007304F2">
      <w:pPr>
        <w:pStyle w:val="20"/>
        <w:shd w:val="clear" w:color="auto" w:fill="auto"/>
        <w:spacing w:line="240" w:lineRule="auto"/>
        <w:ind w:firstLine="740"/>
        <w:jc w:val="both"/>
        <w:rPr>
          <w:sz w:val="24"/>
          <w:szCs w:val="24"/>
        </w:rPr>
      </w:pPr>
      <w:hyperlink r:id="rId14" w:history="1">
        <w:r w:rsidR="00676325" w:rsidRPr="007304F2">
          <w:rPr>
            <w:sz w:val="24"/>
            <w:szCs w:val="24"/>
            <w:lang w:val="en-US" w:eastAsia="en-US" w:bidi="en-US"/>
          </w:rPr>
          <w:t>www</w:t>
        </w:r>
        <w:r w:rsidR="00676325" w:rsidRPr="007304F2">
          <w:rPr>
            <w:sz w:val="24"/>
            <w:szCs w:val="24"/>
            <w:lang w:eastAsia="en-US" w:bidi="en-US"/>
          </w:rPr>
          <w:t>.</w:t>
        </w:r>
        <w:r w:rsidR="00676325" w:rsidRPr="007304F2">
          <w:rPr>
            <w:sz w:val="24"/>
            <w:szCs w:val="24"/>
            <w:lang w:val="en-US" w:eastAsia="en-US" w:bidi="en-US"/>
          </w:rPr>
          <w:t>gossluzhba</w:t>
        </w:r>
        <w:r w:rsidR="00676325" w:rsidRPr="007304F2">
          <w:rPr>
            <w:sz w:val="24"/>
            <w:szCs w:val="24"/>
            <w:lang w:eastAsia="en-US" w:bidi="en-US"/>
          </w:rPr>
          <w:t>.</w:t>
        </w:r>
        <w:r w:rsidR="00676325" w:rsidRPr="007304F2">
          <w:rPr>
            <w:sz w:val="24"/>
            <w:szCs w:val="24"/>
            <w:lang w:val="en-US" w:eastAsia="en-US" w:bidi="en-US"/>
          </w:rPr>
          <w:t>gov</w:t>
        </w:r>
        <w:r w:rsidR="00676325" w:rsidRPr="007304F2">
          <w:rPr>
            <w:sz w:val="24"/>
            <w:szCs w:val="24"/>
            <w:lang w:eastAsia="en-US" w:bidi="en-US"/>
          </w:rPr>
          <w:t>.</w:t>
        </w:r>
        <w:r w:rsidR="00676325" w:rsidRPr="007304F2">
          <w:rPr>
            <w:sz w:val="24"/>
            <w:szCs w:val="24"/>
            <w:lang w:val="en-US" w:eastAsia="en-US" w:bidi="en-US"/>
          </w:rPr>
          <w:t>ru</w:t>
        </w:r>
      </w:hyperlink>
      <w:r w:rsidR="00676325" w:rsidRPr="007304F2">
        <w:rPr>
          <w:sz w:val="24"/>
          <w:szCs w:val="24"/>
          <w:lang w:eastAsia="en-US" w:bidi="en-US"/>
        </w:rPr>
        <w:t xml:space="preserve"> </w:t>
      </w:r>
      <w:r w:rsidR="00676325" w:rsidRPr="007304F2">
        <w:rPr>
          <w:sz w:val="24"/>
          <w:szCs w:val="24"/>
        </w:rPr>
        <w:t xml:space="preserve">(Федеральный портал управленческих кадров). </w:t>
      </w:r>
      <w:hyperlink r:id="rId15" w:history="1">
        <w:r w:rsidR="00676325" w:rsidRPr="007304F2">
          <w:rPr>
            <w:sz w:val="24"/>
            <w:szCs w:val="24"/>
            <w:lang w:val="en-US" w:eastAsia="en-US" w:bidi="en-US"/>
          </w:rPr>
          <w:t>www</w:t>
        </w:r>
        <w:r w:rsidR="00676325" w:rsidRPr="007304F2">
          <w:rPr>
            <w:sz w:val="24"/>
            <w:szCs w:val="24"/>
            <w:lang w:eastAsia="en-US" w:bidi="en-US"/>
          </w:rPr>
          <w:t>.</w:t>
        </w:r>
        <w:r w:rsidR="00676325" w:rsidRPr="007304F2">
          <w:rPr>
            <w:sz w:val="24"/>
            <w:szCs w:val="24"/>
            <w:lang w:val="en-US" w:eastAsia="en-US" w:bidi="en-US"/>
          </w:rPr>
          <w:t>ilo</w:t>
        </w:r>
        <w:r w:rsidR="00676325" w:rsidRPr="007304F2">
          <w:rPr>
            <w:sz w:val="24"/>
            <w:szCs w:val="24"/>
            <w:lang w:eastAsia="en-US" w:bidi="en-US"/>
          </w:rPr>
          <w:t>.</w:t>
        </w:r>
        <w:r w:rsidR="00676325" w:rsidRPr="007304F2">
          <w:rPr>
            <w:sz w:val="24"/>
            <w:szCs w:val="24"/>
            <w:lang w:val="en-US" w:eastAsia="en-US" w:bidi="en-US"/>
          </w:rPr>
          <w:t>ru</w:t>
        </w:r>
      </w:hyperlink>
      <w:r w:rsidR="00676325" w:rsidRPr="007304F2">
        <w:rPr>
          <w:sz w:val="24"/>
          <w:szCs w:val="24"/>
          <w:lang w:eastAsia="en-US" w:bidi="en-US"/>
        </w:rPr>
        <w:t xml:space="preserve"> </w:t>
      </w:r>
      <w:r w:rsidR="00676325" w:rsidRPr="007304F2">
        <w:rPr>
          <w:sz w:val="24"/>
          <w:szCs w:val="24"/>
        </w:rPr>
        <w:t xml:space="preserve">(Официальный сайт Международной организации труда). </w:t>
      </w:r>
      <w:hyperlink r:id="rId16" w:history="1">
        <w:r w:rsidR="00676325" w:rsidRPr="007304F2">
          <w:rPr>
            <w:sz w:val="24"/>
            <w:szCs w:val="24"/>
            <w:lang w:val="en-US" w:eastAsia="en-US" w:bidi="en-US"/>
          </w:rPr>
          <w:t>www</w:t>
        </w:r>
        <w:r w:rsidR="00676325" w:rsidRPr="007304F2">
          <w:rPr>
            <w:sz w:val="24"/>
            <w:szCs w:val="24"/>
            <w:lang w:eastAsia="en-US" w:bidi="en-US"/>
          </w:rPr>
          <w:t>.</w:t>
        </w:r>
        <w:proofErr w:type="spellStart"/>
        <w:r w:rsidR="00676325" w:rsidRPr="007304F2">
          <w:rPr>
            <w:sz w:val="24"/>
            <w:szCs w:val="24"/>
            <w:lang w:val="en-US" w:eastAsia="en-US" w:bidi="en-US"/>
          </w:rPr>
          <w:t>gov</w:t>
        </w:r>
        <w:proofErr w:type="spellEnd"/>
        <w:r w:rsidR="00676325" w:rsidRPr="007304F2">
          <w:rPr>
            <w:sz w:val="24"/>
            <w:szCs w:val="24"/>
            <w:lang w:eastAsia="en-US" w:bidi="en-US"/>
          </w:rPr>
          <w:t>.</w:t>
        </w:r>
        <w:proofErr w:type="spellStart"/>
        <w:r w:rsidR="00676325" w:rsidRPr="007304F2">
          <w:rPr>
            <w:sz w:val="24"/>
            <w:szCs w:val="24"/>
            <w:lang w:val="en-US" w:eastAsia="en-US" w:bidi="en-US"/>
          </w:rPr>
          <w:t>ru</w:t>
        </w:r>
        <w:proofErr w:type="spellEnd"/>
      </w:hyperlink>
      <w:r w:rsidR="00676325" w:rsidRPr="007304F2">
        <w:rPr>
          <w:sz w:val="24"/>
          <w:szCs w:val="24"/>
          <w:lang w:eastAsia="en-US" w:bidi="en-US"/>
        </w:rPr>
        <w:t xml:space="preserve"> </w:t>
      </w:r>
      <w:r w:rsidR="00676325" w:rsidRPr="007304F2">
        <w:rPr>
          <w:sz w:val="24"/>
          <w:szCs w:val="24"/>
        </w:rPr>
        <w:t>(Сервер органов государственной власти Российской Федерации).</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Электронные ресурсы БИК:</w:t>
      </w:r>
    </w:p>
    <w:p w:rsidR="00E54EB7" w:rsidRPr="007304F2" w:rsidRDefault="00676325" w:rsidP="00A00648">
      <w:pPr>
        <w:pStyle w:val="20"/>
        <w:shd w:val="clear" w:color="auto" w:fill="auto"/>
        <w:tabs>
          <w:tab w:val="left" w:pos="1371"/>
        </w:tabs>
        <w:spacing w:line="240" w:lineRule="auto"/>
        <w:ind w:firstLine="0"/>
        <w:jc w:val="both"/>
        <w:rPr>
          <w:sz w:val="24"/>
          <w:szCs w:val="24"/>
        </w:rPr>
      </w:pPr>
      <w:r w:rsidRPr="007304F2">
        <w:rPr>
          <w:sz w:val="24"/>
          <w:szCs w:val="24"/>
        </w:rPr>
        <w:t xml:space="preserve">Справочная правовая система «Консультант Плюс» </w:t>
      </w:r>
      <w:r w:rsidRPr="007304F2">
        <w:rPr>
          <w:sz w:val="24"/>
          <w:szCs w:val="24"/>
          <w:lang w:eastAsia="en-US" w:bidi="en-US"/>
        </w:rPr>
        <w:t>(</w:t>
      </w:r>
      <w:r w:rsidRPr="007304F2">
        <w:rPr>
          <w:sz w:val="24"/>
          <w:szCs w:val="24"/>
          <w:lang w:val="en-US" w:eastAsia="en-US" w:bidi="en-US"/>
        </w:rPr>
        <w:t>http</w:t>
      </w:r>
      <w:r w:rsidRPr="007304F2">
        <w:rPr>
          <w:sz w:val="24"/>
          <w:szCs w:val="24"/>
          <w:lang w:eastAsia="en-US" w:bidi="en-US"/>
        </w:rPr>
        <w:t xml:space="preserve">:// </w:t>
      </w:r>
      <w:hyperlink r:id="rId17" w:history="1">
        <w:r w:rsidRPr="007304F2">
          <w:rPr>
            <w:rStyle w:val="2c"/>
            <w:sz w:val="24"/>
            <w:szCs w:val="24"/>
          </w:rPr>
          <w:t>www</w:t>
        </w:r>
        <w:r w:rsidRPr="007304F2">
          <w:rPr>
            <w:rStyle w:val="2c"/>
            <w:sz w:val="24"/>
            <w:szCs w:val="24"/>
            <w:lang w:val="ru-RU"/>
          </w:rPr>
          <w:t>.</w:t>
        </w:r>
        <w:r w:rsidRPr="007304F2">
          <w:rPr>
            <w:rStyle w:val="2c"/>
            <w:sz w:val="24"/>
            <w:szCs w:val="24"/>
          </w:rPr>
          <w:t>consultant</w:t>
        </w:r>
        <w:r w:rsidRPr="007304F2">
          <w:rPr>
            <w:rStyle w:val="2c"/>
            <w:sz w:val="24"/>
            <w:szCs w:val="24"/>
            <w:lang w:val="ru-RU"/>
          </w:rPr>
          <w:t>.</w:t>
        </w:r>
        <w:proofErr w:type="spellStart"/>
        <w:r w:rsidRPr="007304F2">
          <w:rPr>
            <w:rStyle w:val="2c"/>
            <w:sz w:val="24"/>
            <w:szCs w:val="24"/>
          </w:rPr>
          <w:t>ru</w:t>
        </w:r>
        <w:proofErr w:type="spellEnd"/>
        <w:r w:rsidRPr="007304F2">
          <w:rPr>
            <w:sz w:val="24"/>
            <w:szCs w:val="24"/>
            <w:lang w:eastAsia="en-US" w:bidi="en-US"/>
          </w:rPr>
          <w:t>)</w:t>
        </w:r>
      </w:hyperlink>
      <w:r w:rsidRPr="007304F2">
        <w:rPr>
          <w:sz w:val="24"/>
          <w:szCs w:val="24"/>
          <w:lang w:eastAsia="en-US" w:bidi="en-US"/>
        </w:rPr>
        <w:t>.</w:t>
      </w:r>
    </w:p>
    <w:p w:rsidR="00E54EB7" w:rsidRPr="007304F2" w:rsidRDefault="00676325" w:rsidP="00A00648">
      <w:pPr>
        <w:pStyle w:val="20"/>
        <w:shd w:val="clear" w:color="auto" w:fill="auto"/>
        <w:tabs>
          <w:tab w:val="left" w:pos="1164"/>
        </w:tabs>
        <w:spacing w:line="240" w:lineRule="auto"/>
        <w:ind w:firstLine="0"/>
        <w:jc w:val="both"/>
        <w:rPr>
          <w:sz w:val="24"/>
          <w:szCs w:val="24"/>
        </w:rPr>
      </w:pPr>
      <w:r w:rsidRPr="007304F2">
        <w:rPr>
          <w:sz w:val="24"/>
          <w:szCs w:val="24"/>
        </w:rPr>
        <w:t xml:space="preserve">Справочная правовая система «Гарант» </w:t>
      </w:r>
      <w:r w:rsidRPr="007304F2">
        <w:rPr>
          <w:sz w:val="24"/>
          <w:szCs w:val="24"/>
          <w:lang w:eastAsia="en-US" w:bidi="en-US"/>
        </w:rPr>
        <w:t>(</w:t>
      </w:r>
      <w:hyperlink r:id="rId18" w:history="1">
        <w:r w:rsidRPr="007304F2">
          <w:rPr>
            <w:sz w:val="24"/>
            <w:szCs w:val="24"/>
            <w:lang w:eastAsia="en-US" w:bidi="en-US"/>
          </w:rPr>
          <w:t>(</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proofErr w:type="spellStart"/>
        <w:r w:rsidRPr="007304F2">
          <w:rPr>
            <w:rStyle w:val="2c"/>
            <w:sz w:val="24"/>
            <w:szCs w:val="24"/>
          </w:rPr>
          <w:t>garant</w:t>
        </w:r>
        <w:proofErr w:type="spellEnd"/>
        <w:r w:rsidRPr="007304F2">
          <w:rPr>
            <w:rStyle w:val="2c"/>
            <w:sz w:val="24"/>
            <w:szCs w:val="24"/>
            <w:lang w:val="ru-RU"/>
          </w:rPr>
          <w:t>.</w:t>
        </w:r>
        <w:proofErr w:type="spellStart"/>
        <w:r w:rsidRPr="007304F2">
          <w:rPr>
            <w:rStyle w:val="2c"/>
            <w:sz w:val="24"/>
            <w:szCs w:val="24"/>
          </w:rPr>
          <w:t>ru</w:t>
        </w:r>
        <w:proofErr w:type="spellEnd"/>
        <w:r w:rsidRPr="007304F2">
          <w:rPr>
            <w:sz w:val="24"/>
            <w:szCs w:val="24"/>
            <w:lang w:eastAsia="en-US" w:bidi="en-US"/>
          </w:rPr>
          <w:t>)</w:t>
        </w:r>
      </w:hyperlink>
      <w:r w:rsidRPr="007304F2">
        <w:rPr>
          <w:sz w:val="24"/>
          <w:szCs w:val="24"/>
          <w:lang w:eastAsia="en-US" w:bidi="en-US"/>
        </w:rPr>
        <w:t>.</w:t>
      </w:r>
    </w:p>
    <w:p w:rsidR="00E54EB7" w:rsidRPr="007304F2" w:rsidRDefault="00676325" w:rsidP="00A00648">
      <w:pPr>
        <w:pStyle w:val="20"/>
        <w:shd w:val="clear" w:color="auto" w:fill="auto"/>
        <w:tabs>
          <w:tab w:val="left" w:pos="1371"/>
        </w:tabs>
        <w:spacing w:line="240" w:lineRule="auto"/>
        <w:ind w:firstLine="0"/>
        <w:jc w:val="both"/>
        <w:rPr>
          <w:sz w:val="24"/>
          <w:szCs w:val="24"/>
        </w:rPr>
      </w:pPr>
      <w:r w:rsidRPr="007304F2">
        <w:rPr>
          <w:sz w:val="24"/>
          <w:szCs w:val="24"/>
        </w:rPr>
        <w:t xml:space="preserve">Электронная библиотека Финансового университета (ЭБ) </w:t>
      </w:r>
      <w:hyperlink r:id="rId19" w:history="1">
        <w:r w:rsidRPr="007304F2">
          <w:rPr>
            <w:rStyle w:val="2c"/>
            <w:sz w:val="24"/>
            <w:szCs w:val="24"/>
          </w:rPr>
          <w:t>http</w:t>
        </w:r>
        <w:r w:rsidRPr="007304F2">
          <w:rPr>
            <w:rStyle w:val="2c"/>
            <w:sz w:val="24"/>
            <w:szCs w:val="24"/>
            <w:lang w:val="ru-RU"/>
          </w:rPr>
          <w:t>://</w:t>
        </w:r>
        <w:proofErr w:type="spellStart"/>
        <w:r w:rsidRPr="007304F2">
          <w:rPr>
            <w:rStyle w:val="2c"/>
            <w:sz w:val="24"/>
            <w:szCs w:val="24"/>
          </w:rPr>
          <w:t>elib</w:t>
        </w:r>
        <w:proofErr w:type="spellEnd"/>
        <w:r w:rsidRPr="007304F2">
          <w:rPr>
            <w:rStyle w:val="2c"/>
            <w:sz w:val="24"/>
            <w:szCs w:val="24"/>
            <w:lang w:val="ru-RU"/>
          </w:rPr>
          <w:t>.</w:t>
        </w:r>
        <w:proofErr w:type="spellStart"/>
        <w:r w:rsidRPr="007304F2">
          <w:rPr>
            <w:rStyle w:val="2c"/>
            <w:sz w:val="24"/>
            <w:szCs w:val="24"/>
          </w:rPr>
          <w:t>fa</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tabs>
          <w:tab w:val="left" w:pos="1164"/>
        </w:tabs>
        <w:spacing w:line="240" w:lineRule="auto"/>
        <w:ind w:firstLine="0"/>
        <w:jc w:val="both"/>
        <w:rPr>
          <w:sz w:val="24"/>
          <w:szCs w:val="24"/>
        </w:rPr>
      </w:pPr>
      <w:r w:rsidRPr="007304F2">
        <w:rPr>
          <w:sz w:val="24"/>
          <w:szCs w:val="24"/>
        </w:rPr>
        <w:t xml:space="preserve">Электронно-библиотечная система </w:t>
      </w:r>
      <w:r w:rsidRPr="007304F2">
        <w:rPr>
          <w:sz w:val="24"/>
          <w:szCs w:val="24"/>
          <w:lang w:val="en-US" w:eastAsia="en-US" w:bidi="en-US"/>
        </w:rPr>
        <w:t>BOOK</w:t>
      </w:r>
      <w:r w:rsidRPr="007304F2">
        <w:rPr>
          <w:sz w:val="24"/>
          <w:szCs w:val="24"/>
          <w:lang w:eastAsia="en-US" w:bidi="en-US"/>
        </w:rPr>
        <w:t>.</w:t>
      </w:r>
      <w:r w:rsidRPr="007304F2">
        <w:rPr>
          <w:sz w:val="24"/>
          <w:szCs w:val="24"/>
          <w:lang w:val="en-US" w:eastAsia="en-US" w:bidi="en-US"/>
        </w:rPr>
        <w:t>RU</w:t>
      </w:r>
      <w:hyperlink r:id="rId20" w:history="1">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book</w:t>
        </w:r>
        <w:r w:rsidRPr="007304F2">
          <w:rPr>
            <w:rStyle w:val="2c"/>
            <w:sz w:val="24"/>
            <w:szCs w:val="24"/>
            <w:lang w:val="ru-RU"/>
          </w:rPr>
          <w:t>.</w:t>
        </w:r>
        <w:proofErr w:type="spellStart"/>
        <w:r w:rsidRPr="007304F2">
          <w:rPr>
            <w:rStyle w:val="2c"/>
            <w:sz w:val="24"/>
            <w:szCs w:val="24"/>
          </w:rPr>
          <w:t>ru</w:t>
        </w:r>
        <w:proofErr w:type="spellEnd"/>
      </w:hyperlink>
      <w:r w:rsidRPr="007304F2">
        <w:rPr>
          <w:rStyle w:val="2c"/>
          <w:sz w:val="24"/>
          <w:szCs w:val="24"/>
          <w:lang w:val="ru-RU"/>
        </w:rPr>
        <w:t xml:space="preserve"> </w:t>
      </w:r>
      <w:r w:rsidRPr="007304F2">
        <w:rPr>
          <w:sz w:val="24"/>
          <w:szCs w:val="24"/>
        </w:rPr>
        <w:t>Электронно-библиотечная система «Университетская библиотека</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ОНЛАЙН»</w:t>
      </w:r>
      <w:hyperlink r:id="rId21" w:history="1">
        <w:r w:rsidRPr="007304F2">
          <w:rPr>
            <w:sz w:val="24"/>
            <w:szCs w:val="24"/>
          </w:rPr>
          <w:t xml:space="preserve"> </w:t>
        </w:r>
        <w:r w:rsidRPr="007304F2">
          <w:rPr>
            <w:rStyle w:val="2c"/>
            <w:sz w:val="24"/>
            <w:szCs w:val="24"/>
          </w:rPr>
          <w:t>http</w:t>
        </w:r>
        <w:r w:rsidRPr="007304F2">
          <w:rPr>
            <w:rStyle w:val="2c"/>
            <w:sz w:val="24"/>
            <w:szCs w:val="24"/>
            <w:lang w:val="ru-RU" w:eastAsia="ru-RU" w:bidi="ru-RU"/>
          </w:rPr>
          <w:t>: /</w:t>
        </w:r>
        <w:r w:rsidRPr="007304F2">
          <w:rPr>
            <w:rStyle w:val="2c"/>
            <w:sz w:val="24"/>
            <w:szCs w:val="24"/>
            <w:lang w:val="ru-RU"/>
          </w:rPr>
          <w:t>/</w:t>
        </w:r>
        <w:proofErr w:type="spellStart"/>
        <w:r w:rsidRPr="007304F2">
          <w:rPr>
            <w:rStyle w:val="2c"/>
            <w:sz w:val="24"/>
            <w:szCs w:val="24"/>
          </w:rPr>
          <w:t>biblioclub</w:t>
        </w:r>
        <w:proofErr w:type="spellEnd"/>
        <w:r w:rsidRPr="007304F2">
          <w:rPr>
            <w:rStyle w:val="2c"/>
            <w:sz w:val="24"/>
            <w:szCs w:val="24"/>
            <w:lang w:val="ru-RU"/>
          </w:rPr>
          <w:t xml:space="preserve"> .</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Электронно-библиотечная система </w:t>
      </w:r>
      <w:proofErr w:type="spellStart"/>
      <w:r w:rsidRPr="007304F2">
        <w:rPr>
          <w:sz w:val="24"/>
          <w:szCs w:val="24"/>
          <w:lang w:val="en-US" w:eastAsia="en-US" w:bidi="en-US"/>
        </w:rPr>
        <w:t>Znanium</w:t>
      </w:r>
      <w:proofErr w:type="spellEnd"/>
      <w:r w:rsidR="00B37530">
        <w:fldChar w:fldCharType="begin"/>
      </w:r>
      <w:r w:rsidR="00B37530">
        <w:instrText xml:space="preserve"> HYPERLINK "http://www.znanium.com/" </w:instrText>
      </w:r>
      <w:r w:rsidR="00B37530">
        <w:fldChar w:fldCharType="separate"/>
      </w:r>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znanium</w:t>
      </w:r>
      <w:r w:rsidRPr="007304F2">
        <w:rPr>
          <w:rStyle w:val="2c"/>
          <w:sz w:val="24"/>
          <w:szCs w:val="24"/>
          <w:lang w:val="ru-RU"/>
        </w:rPr>
        <w:t>.</w:t>
      </w:r>
      <w:r w:rsidRPr="007304F2">
        <w:rPr>
          <w:rStyle w:val="2c"/>
          <w:sz w:val="24"/>
          <w:szCs w:val="24"/>
        </w:rPr>
        <w:t>com</w:t>
      </w:r>
      <w:r w:rsidR="00B37530">
        <w:rPr>
          <w:rStyle w:val="2c"/>
          <w:sz w:val="24"/>
          <w:szCs w:val="24"/>
        </w:rPr>
        <w:fldChar w:fldCharType="end"/>
      </w:r>
      <w:r w:rsidRPr="007304F2">
        <w:rPr>
          <w:rStyle w:val="2c"/>
          <w:sz w:val="24"/>
          <w:szCs w:val="24"/>
          <w:lang w:val="ru-RU"/>
        </w:rPr>
        <w:t xml:space="preserve"> </w:t>
      </w:r>
      <w:r w:rsidRPr="007304F2">
        <w:rPr>
          <w:sz w:val="24"/>
          <w:szCs w:val="24"/>
        </w:rPr>
        <w:t xml:space="preserve">Электронно-библиотечная система издательства «ЮРАИТ» </w:t>
      </w:r>
      <w:hyperlink r:id="rId22" w:history="1">
        <w:r w:rsidRPr="007304F2">
          <w:rPr>
            <w:rStyle w:val="2c"/>
            <w:sz w:val="24"/>
            <w:szCs w:val="24"/>
          </w:rPr>
          <w:t>https</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biblio</w:t>
        </w:r>
        <w:r w:rsidRPr="007304F2">
          <w:rPr>
            <w:rStyle w:val="2c"/>
            <w:sz w:val="24"/>
            <w:szCs w:val="24"/>
            <w:lang w:val="ru-RU"/>
          </w:rPr>
          <w:t>-</w:t>
        </w:r>
        <w:r w:rsidRPr="007304F2">
          <w:rPr>
            <w:rStyle w:val="2c"/>
            <w:sz w:val="24"/>
            <w:szCs w:val="24"/>
          </w:rPr>
          <w:t>online</w:t>
        </w:r>
        <w:r w:rsidRPr="007304F2">
          <w:rPr>
            <w:rStyle w:val="2c"/>
            <w:sz w:val="24"/>
            <w:szCs w:val="24"/>
            <w:lang w:val="ru-RU"/>
          </w:rPr>
          <w:t>.</w:t>
        </w:r>
        <w:r w:rsidRPr="007304F2">
          <w:rPr>
            <w:rStyle w:val="2c"/>
            <w:sz w:val="24"/>
            <w:szCs w:val="24"/>
          </w:rPr>
          <w:t>ru</w:t>
        </w:r>
        <w:r w:rsidRPr="007304F2">
          <w:rPr>
            <w:rStyle w:val="2c"/>
            <w:sz w:val="24"/>
            <w:szCs w:val="24"/>
            <w:lang w:val="ru-RU"/>
          </w:rPr>
          <w:t>/</w:t>
        </w:r>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Электронно-библиотечная система издательства Проспект </w:t>
      </w:r>
      <w:hyperlink r:id="rId23" w:history="1">
        <w:r w:rsidRPr="007304F2">
          <w:rPr>
            <w:rStyle w:val="2c"/>
            <w:sz w:val="24"/>
            <w:szCs w:val="24"/>
          </w:rPr>
          <w:t>http</w:t>
        </w:r>
        <w:r w:rsidRPr="007304F2">
          <w:rPr>
            <w:rStyle w:val="2c"/>
            <w:sz w:val="24"/>
            <w:szCs w:val="24"/>
            <w:lang w:val="ru-RU"/>
          </w:rPr>
          <w:t>://</w:t>
        </w:r>
        <w:proofErr w:type="spellStart"/>
        <w:r w:rsidRPr="007304F2">
          <w:rPr>
            <w:rStyle w:val="2c"/>
            <w:sz w:val="24"/>
            <w:szCs w:val="24"/>
          </w:rPr>
          <w:t>ebs</w:t>
        </w:r>
        <w:proofErr w:type="spellEnd"/>
        <w:r w:rsidRPr="007304F2">
          <w:rPr>
            <w:rStyle w:val="2c"/>
            <w:sz w:val="24"/>
            <w:szCs w:val="24"/>
            <w:lang w:val="ru-RU"/>
          </w:rPr>
          <w:t>.</w:t>
        </w:r>
        <w:proofErr w:type="spellStart"/>
        <w:r w:rsidRPr="007304F2">
          <w:rPr>
            <w:rStyle w:val="2c"/>
            <w:sz w:val="24"/>
            <w:szCs w:val="24"/>
          </w:rPr>
          <w:t>prospekt</w:t>
        </w:r>
        <w:proofErr w:type="spellEnd"/>
        <w:r w:rsidRPr="007304F2">
          <w:rPr>
            <w:rStyle w:val="2c"/>
            <w:sz w:val="24"/>
            <w:szCs w:val="24"/>
            <w:lang w:val="ru-RU"/>
          </w:rPr>
          <w:t>.</w:t>
        </w:r>
        <w:r w:rsidRPr="007304F2">
          <w:rPr>
            <w:rStyle w:val="2c"/>
            <w:sz w:val="24"/>
            <w:szCs w:val="24"/>
          </w:rPr>
          <w:t>org</w:t>
        </w:r>
        <w:r w:rsidRPr="007304F2">
          <w:rPr>
            <w:rStyle w:val="2c"/>
            <w:sz w:val="24"/>
            <w:szCs w:val="24"/>
            <w:lang w:val="ru-RU"/>
          </w:rPr>
          <w:t>/</w:t>
        </w:r>
        <w:r w:rsidRPr="007304F2">
          <w:rPr>
            <w:rStyle w:val="2c"/>
            <w:sz w:val="24"/>
            <w:szCs w:val="24"/>
          </w:rPr>
          <w:t>books</w:t>
        </w:r>
      </w:hyperlink>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 xml:space="preserve">Деловая онлайн-библиотека </w:t>
      </w:r>
      <w:proofErr w:type="spellStart"/>
      <w:r w:rsidRPr="007304F2">
        <w:rPr>
          <w:sz w:val="24"/>
          <w:szCs w:val="24"/>
          <w:lang w:val="en-US" w:eastAsia="en-US" w:bidi="en-US"/>
        </w:rPr>
        <w:t>Alpina</w:t>
      </w:r>
      <w:proofErr w:type="spellEnd"/>
      <w:r w:rsidRPr="007304F2">
        <w:rPr>
          <w:sz w:val="24"/>
          <w:szCs w:val="24"/>
          <w:lang w:eastAsia="en-US" w:bidi="en-US"/>
        </w:rPr>
        <w:t xml:space="preserve"> </w:t>
      </w:r>
      <w:r w:rsidRPr="007304F2">
        <w:rPr>
          <w:sz w:val="24"/>
          <w:szCs w:val="24"/>
          <w:lang w:val="en-US" w:eastAsia="en-US" w:bidi="en-US"/>
        </w:rPr>
        <w:t>Digital</w:t>
      </w:r>
      <w:hyperlink r:id="rId24" w:history="1">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lib</w:t>
        </w:r>
        <w:r w:rsidRPr="007304F2">
          <w:rPr>
            <w:rStyle w:val="2c"/>
            <w:sz w:val="24"/>
            <w:szCs w:val="24"/>
            <w:lang w:val="ru-RU"/>
          </w:rPr>
          <w:t>.</w:t>
        </w:r>
        <w:r w:rsidRPr="007304F2">
          <w:rPr>
            <w:rStyle w:val="2c"/>
            <w:sz w:val="24"/>
            <w:szCs w:val="24"/>
          </w:rPr>
          <w:t>alpinadigital</w:t>
        </w:r>
        <w:r w:rsidRPr="007304F2">
          <w:rPr>
            <w:rStyle w:val="2c"/>
            <w:sz w:val="24"/>
            <w:szCs w:val="24"/>
            <w:lang w:val="ru-RU"/>
          </w:rPr>
          <w:t>.</w:t>
        </w:r>
        <w:r w:rsidRPr="007304F2">
          <w:rPr>
            <w:rStyle w:val="2c"/>
            <w:sz w:val="24"/>
            <w:szCs w:val="24"/>
          </w:rPr>
          <w:t>ru</w:t>
        </w:r>
        <w:r w:rsidRPr="007304F2">
          <w:rPr>
            <w:rStyle w:val="2c"/>
            <w:sz w:val="24"/>
            <w:szCs w:val="24"/>
            <w:lang w:val="ru-RU"/>
          </w:rPr>
          <w:t>/</w:t>
        </w:r>
      </w:hyperlink>
      <w:r w:rsidRPr="007304F2">
        <w:rPr>
          <w:rStyle w:val="2c"/>
          <w:sz w:val="24"/>
          <w:szCs w:val="24"/>
          <w:lang w:val="ru-RU"/>
        </w:rPr>
        <w:t xml:space="preserve"> </w:t>
      </w:r>
      <w:r w:rsidRPr="007304F2">
        <w:rPr>
          <w:sz w:val="24"/>
          <w:szCs w:val="24"/>
        </w:rPr>
        <w:t xml:space="preserve">Научная электронная библиотека </w:t>
      </w:r>
      <w:proofErr w:type="spellStart"/>
      <w:r w:rsidRPr="007304F2">
        <w:rPr>
          <w:sz w:val="24"/>
          <w:szCs w:val="24"/>
          <w:lang w:val="en-US" w:eastAsia="en-US" w:bidi="en-US"/>
        </w:rPr>
        <w:t>eLibrary</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00B37530">
        <w:fldChar w:fldCharType="begin"/>
      </w:r>
      <w:r w:rsidR="00B37530">
        <w:instrText xml:space="preserve"> HYPERLINK "http://elibrary.ru/" </w:instrText>
      </w:r>
      <w:r w:rsidR="00B37530">
        <w:fldChar w:fldCharType="separate"/>
      </w:r>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elibrary</w:t>
      </w:r>
      <w:r w:rsidRPr="007304F2">
        <w:rPr>
          <w:rStyle w:val="2c"/>
          <w:sz w:val="24"/>
          <w:szCs w:val="24"/>
          <w:lang w:val="ru-RU"/>
        </w:rPr>
        <w:t>.</w:t>
      </w:r>
      <w:proofErr w:type="spellStart"/>
      <w:r w:rsidRPr="007304F2">
        <w:rPr>
          <w:rStyle w:val="2c"/>
          <w:sz w:val="24"/>
          <w:szCs w:val="24"/>
        </w:rPr>
        <w:t>ru</w:t>
      </w:r>
      <w:proofErr w:type="spellEnd"/>
      <w:r w:rsidR="00B37530">
        <w:rPr>
          <w:rStyle w:val="2c"/>
          <w:sz w:val="24"/>
          <w:szCs w:val="24"/>
        </w:rPr>
        <w:fldChar w:fldCharType="end"/>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Электронная библиотека</w:t>
      </w:r>
      <w:hyperlink r:id="rId25" w:history="1">
        <w:r w:rsidRPr="007304F2">
          <w:rPr>
            <w:sz w:val="24"/>
            <w:szCs w:val="24"/>
          </w:rPr>
          <w:t xml:space="preserve"> </w:t>
        </w:r>
        <w:r w:rsidRPr="007304F2">
          <w:rPr>
            <w:rStyle w:val="2c"/>
            <w:sz w:val="24"/>
            <w:szCs w:val="24"/>
          </w:rPr>
          <w:t>http</w:t>
        </w:r>
        <w:r w:rsidRPr="007304F2">
          <w:rPr>
            <w:rStyle w:val="2c"/>
            <w:sz w:val="24"/>
            <w:szCs w:val="24"/>
            <w:lang w:val="ru-RU"/>
          </w:rPr>
          <w:t xml:space="preserve">:// </w:t>
        </w:r>
        <w:proofErr w:type="spellStart"/>
        <w:r w:rsidRPr="007304F2">
          <w:rPr>
            <w:rStyle w:val="2c"/>
            <w:sz w:val="24"/>
            <w:szCs w:val="24"/>
          </w:rPr>
          <w:t>grebennikon</w:t>
        </w:r>
        <w:proofErr w:type="spellEnd"/>
        <w:r w:rsidRPr="007304F2">
          <w:rPr>
            <w:rStyle w:val="2c"/>
            <w:sz w:val="24"/>
            <w:szCs w:val="24"/>
            <w:lang w:val="ru-RU"/>
          </w:rPr>
          <w:t>.</w:t>
        </w:r>
        <w:proofErr w:type="spellStart"/>
        <w:r w:rsidRPr="007304F2">
          <w:rPr>
            <w:rStyle w:val="2c"/>
            <w:sz w:val="24"/>
            <w:szCs w:val="24"/>
          </w:rPr>
          <w:t>ru</w:t>
        </w:r>
        <w:proofErr w:type="spellEnd"/>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Национальная электронная библиотека </w:t>
      </w:r>
      <w:proofErr w:type="spellStart"/>
      <w:r w:rsidRPr="007304F2">
        <w:rPr>
          <w:rStyle w:val="2c"/>
          <w:sz w:val="24"/>
          <w:szCs w:val="24"/>
        </w:rPr>
        <w:t>httpV</w:t>
      </w:r>
      <w:proofErr w:type="spellEnd"/>
      <w:r w:rsidRPr="007304F2">
        <w:rPr>
          <w:rStyle w:val="2c"/>
          <w:sz w:val="24"/>
          <w:szCs w:val="24"/>
          <w:lang w:val="ru-RU" w:eastAsia="ru-RU" w:bidi="ru-RU"/>
        </w:rPr>
        <w:t>/</w:t>
      </w:r>
      <w:proofErr w:type="spellStart"/>
      <w:r w:rsidRPr="007304F2">
        <w:rPr>
          <w:rStyle w:val="2c"/>
          <w:sz w:val="24"/>
          <w:szCs w:val="24"/>
          <w:lang w:val="ru-RU" w:eastAsia="ru-RU" w:bidi="ru-RU"/>
        </w:rPr>
        <w:t>нэб.рф</w:t>
      </w:r>
      <w:proofErr w:type="spellEnd"/>
      <w:r w:rsidRPr="007304F2">
        <w:rPr>
          <w:rStyle w:val="2c"/>
          <w:sz w:val="24"/>
          <w:szCs w:val="24"/>
          <w:lang w:val="ru-RU" w:eastAsia="ru-RU" w:bidi="ru-RU"/>
        </w:rPr>
        <w:t>/</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Электронная библиотека диссертаций Российской государственной библиотеки</w:t>
      </w:r>
      <w:hyperlink r:id="rId26" w:history="1">
        <w:r w:rsidRPr="007304F2">
          <w:rPr>
            <w:sz w:val="24"/>
            <w:szCs w:val="24"/>
          </w:rPr>
          <w:t xml:space="preserve"> </w:t>
        </w:r>
        <w:r w:rsidRPr="007304F2">
          <w:rPr>
            <w:rStyle w:val="2c"/>
            <w:sz w:val="24"/>
            <w:szCs w:val="24"/>
          </w:rPr>
          <w:t>https</w:t>
        </w:r>
        <w:r w:rsidRPr="007304F2">
          <w:rPr>
            <w:rStyle w:val="2c"/>
            <w:sz w:val="24"/>
            <w:szCs w:val="24"/>
            <w:lang w:val="ru-RU"/>
          </w:rPr>
          <w:t>://</w:t>
        </w:r>
        <w:proofErr w:type="spellStart"/>
        <w:r w:rsidRPr="007304F2">
          <w:rPr>
            <w:rStyle w:val="2c"/>
            <w:sz w:val="24"/>
            <w:szCs w:val="24"/>
          </w:rPr>
          <w:t>dvs</w:t>
        </w:r>
        <w:proofErr w:type="spellEnd"/>
        <w:r w:rsidRPr="007304F2">
          <w:rPr>
            <w:rStyle w:val="2c"/>
            <w:sz w:val="24"/>
            <w:szCs w:val="24"/>
            <w:lang w:val="ru-RU"/>
          </w:rPr>
          <w:t>.</w:t>
        </w:r>
        <w:proofErr w:type="spellStart"/>
        <w:r w:rsidRPr="007304F2">
          <w:rPr>
            <w:rStyle w:val="2c"/>
            <w:sz w:val="24"/>
            <w:szCs w:val="24"/>
          </w:rPr>
          <w:t>rsl</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spacing w:line="240" w:lineRule="auto"/>
        <w:ind w:firstLine="740"/>
        <w:jc w:val="both"/>
        <w:rPr>
          <w:sz w:val="24"/>
          <w:szCs w:val="24"/>
        </w:rPr>
      </w:pPr>
      <w:r w:rsidRPr="007304F2">
        <w:rPr>
          <w:sz w:val="24"/>
          <w:szCs w:val="24"/>
        </w:rPr>
        <w:t xml:space="preserve">Финансовая справочная система «Финансовый директор» </w:t>
      </w:r>
      <w:hyperlink r:id="rId27" w:history="1">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.1</w:t>
        </w:r>
        <w:proofErr w:type="spellStart"/>
        <w:r w:rsidRPr="007304F2">
          <w:rPr>
            <w:rStyle w:val="2c"/>
            <w:sz w:val="24"/>
            <w:szCs w:val="24"/>
          </w:rPr>
          <w:t>fd</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Электронная коллекция книг издательства </w:t>
      </w:r>
      <w:r w:rsidRPr="007304F2">
        <w:rPr>
          <w:sz w:val="24"/>
          <w:szCs w:val="24"/>
          <w:lang w:val="en-US" w:eastAsia="en-US" w:bidi="en-US"/>
        </w:rPr>
        <w:t>Springer</w:t>
      </w:r>
      <w:r w:rsidRPr="007304F2">
        <w:rPr>
          <w:sz w:val="24"/>
          <w:szCs w:val="24"/>
          <w:lang w:eastAsia="en-US" w:bidi="en-US"/>
        </w:rPr>
        <w:t xml:space="preserve">: </w:t>
      </w:r>
      <w:r w:rsidRPr="007304F2">
        <w:rPr>
          <w:sz w:val="24"/>
          <w:szCs w:val="24"/>
          <w:lang w:val="en-US" w:eastAsia="en-US" w:bidi="en-US"/>
        </w:rPr>
        <w:t>Springer</w:t>
      </w:r>
      <w:r w:rsidRPr="007304F2">
        <w:rPr>
          <w:sz w:val="24"/>
          <w:szCs w:val="24"/>
          <w:lang w:eastAsia="en-US" w:bidi="en-US"/>
        </w:rPr>
        <w:t xml:space="preserve"> </w:t>
      </w:r>
      <w:r w:rsidRPr="007304F2">
        <w:rPr>
          <w:sz w:val="24"/>
          <w:szCs w:val="24"/>
          <w:lang w:val="en-US" w:eastAsia="en-US" w:bidi="en-US"/>
        </w:rPr>
        <w:t>eBooks</w:t>
      </w:r>
      <w:r w:rsidRPr="007304F2">
        <w:rPr>
          <w:sz w:val="24"/>
          <w:szCs w:val="24"/>
          <w:lang w:eastAsia="en-US" w:bidi="en-US"/>
        </w:rPr>
        <w:t xml:space="preserve"> </w:t>
      </w:r>
      <w:hyperlink r:id="rId28"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link</w:t>
        </w:r>
        <w:r w:rsidRPr="007304F2">
          <w:rPr>
            <w:sz w:val="24"/>
            <w:szCs w:val="24"/>
            <w:lang w:eastAsia="en-US" w:bidi="en-US"/>
          </w:rPr>
          <w:t>.</w:t>
        </w:r>
        <w:r w:rsidRPr="007304F2">
          <w:rPr>
            <w:sz w:val="24"/>
            <w:szCs w:val="24"/>
            <w:lang w:val="en-US" w:eastAsia="en-US" w:bidi="en-US"/>
          </w:rPr>
          <w:t>springer</w:t>
        </w:r>
        <w:r w:rsidRPr="007304F2">
          <w:rPr>
            <w:sz w:val="24"/>
            <w:szCs w:val="24"/>
            <w:lang w:eastAsia="en-US" w:bidi="en-US"/>
          </w:rPr>
          <w:t>.</w:t>
        </w:r>
        <w:r w:rsidRPr="007304F2">
          <w:rPr>
            <w:sz w:val="24"/>
            <w:szCs w:val="24"/>
            <w:lang w:val="en-US" w:eastAsia="en-US" w:bidi="en-US"/>
          </w:rPr>
          <w:t>com</w:t>
        </w:r>
        <w:r w:rsidRPr="007304F2">
          <w:rPr>
            <w:sz w:val="24"/>
            <w:szCs w:val="24"/>
            <w:lang w:eastAsia="en-US" w:bidi="en-US"/>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База данных электронной структурированной информации по частным и публичным компаниям России, Украины, Казахстана </w:t>
      </w:r>
      <w:r w:rsidRPr="007304F2">
        <w:rPr>
          <w:sz w:val="24"/>
          <w:szCs w:val="24"/>
          <w:lang w:val="en-US" w:eastAsia="en-US" w:bidi="en-US"/>
        </w:rPr>
        <w:t>RUSLANA</w:t>
      </w:r>
      <w:r w:rsidRPr="007304F2">
        <w:rPr>
          <w:sz w:val="24"/>
          <w:szCs w:val="24"/>
          <w:lang w:eastAsia="en-US" w:bidi="en-US"/>
        </w:rPr>
        <w:t xml:space="preserve"> </w:t>
      </w:r>
      <w:hyperlink r:id="rId29" w:history="1">
        <w:r w:rsidRPr="007304F2">
          <w:rPr>
            <w:sz w:val="24"/>
            <w:szCs w:val="24"/>
            <w:lang w:val="en-US" w:eastAsia="en-US" w:bidi="en-US"/>
          </w:rPr>
          <w:t>https</w:t>
        </w:r>
        <w:r w:rsidRPr="007304F2">
          <w:rPr>
            <w:sz w:val="24"/>
            <w:szCs w:val="24"/>
            <w:lang w:eastAsia="en-US" w:bidi="en-US"/>
          </w:rPr>
          <w:t>://</w:t>
        </w:r>
        <w:proofErr w:type="spellStart"/>
        <w:r w:rsidRPr="007304F2">
          <w:rPr>
            <w:sz w:val="24"/>
            <w:szCs w:val="24"/>
            <w:lang w:val="en-US" w:eastAsia="en-US" w:bidi="en-US"/>
          </w:rPr>
          <w:t>ruslana</w:t>
        </w:r>
        <w:proofErr w:type="spellEnd"/>
        <w:r w:rsidRPr="007304F2">
          <w:rPr>
            <w:sz w:val="24"/>
            <w:szCs w:val="24"/>
            <w:lang w:eastAsia="en-US" w:bidi="en-US"/>
          </w:rPr>
          <w:t>.</w:t>
        </w:r>
        <w:proofErr w:type="spellStart"/>
        <w:r w:rsidRPr="007304F2">
          <w:rPr>
            <w:sz w:val="24"/>
            <w:szCs w:val="24"/>
            <w:lang w:val="en-US" w:eastAsia="en-US" w:bidi="en-US"/>
          </w:rPr>
          <w:t>bvdep</w:t>
        </w:r>
        <w:proofErr w:type="spellEnd"/>
        <w:r w:rsidRPr="007304F2">
          <w:rPr>
            <w:sz w:val="24"/>
            <w:szCs w:val="24"/>
            <w:lang w:eastAsia="en-US" w:bidi="en-US"/>
          </w:rPr>
          <w:t>.</w:t>
        </w:r>
        <w:r w:rsidRPr="007304F2">
          <w:rPr>
            <w:sz w:val="24"/>
            <w:szCs w:val="24"/>
            <w:lang w:val="en-US" w:eastAsia="en-US" w:bidi="en-US"/>
          </w:rPr>
          <w:t>com</w:t>
        </w:r>
        <w:r w:rsidRPr="007304F2">
          <w:rPr>
            <w:sz w:val="24"/>
            <w:szCs w:val="24"/>
            <w:lang w:eastAsia="en-US" w:bidi="en-US"/>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Пакет баз данных компании </w:t>
      </w:r>
      <w:r w:rsidRPr="007304F2">
        <w:rPr>
          <w:sz w:val="24"/>
          <w:szCs w:val="24"/>
          <w:lang w:val="en-US" w:eastAsia="en-US" w:bidi="en-US"/>
        </w:rPr>
        <w:t>EBSCO</w:t>
      </w:r>
      <w:r w:rsidRPr="007304F2">
        <w:rPr>
          <w:sz w:val="24"/>
          <w:szCs w:val="24"/>
          <w:lang w:eastAsia="en-US" w:bidi="en-US"/>
        </w:rPr>
        <w:t xml:space="preserve"> </w:t>
      </w:r>
      <w:r w:rsidRPr="007304F2">
        <w:rPr>
          <w:sz w:val="24"/>
          <w:szCs w:val="24"/>
          <w:lang w:val="en-US" w:eastAsia="en-US" w:bidi="en-US"/>
        </w:rPr>
        <w:t>Publishing</w:t>
      </w:r>
      <w:r w:rsidRPr="007304F2">
        <w:rPr>
          <w:sz w:val="24"/>
          <w:szCs w:val="24"/>
          <w:lang w:eastAsia="en-US" w:bidi="en-US"/>
        </w:rPr>
        <w:t xml:space="preserve">, </w:t>
      </w:r>
      <w:r w:rsidRPr="007304F2">
        <w:rPr>
          <w:sz w:val="24"/>
          <w:szCs w:val="24"/>
        </w:rPr>
        <w:t xml:space="preserve">крупнейшего </w:t>
      </w:r>
      <w:proofErr w:type="spellStart"/>
      <w:r w:rsidRPr="007304F2">
        <w:rPr>
          <w:sz w:val="24"/>
          <w:szCs w:val="24"/>
        </w:rPr>
        <w:t>агрегатора</w:t>
      </w:r>
      <w:proofErr w:type="spellEnd"/>
      <w:r w:rsidRPr="007304F2">
        <w:rPr>
          <w:sz w:val="24"/>
          <w:szCs w:val="24"/>
        </w:rPr>
        <w:t xml:space="preserve"> научных ресурсов ведущих издательств мира </w:t>
      </w:r>
      <w:hyperlink r:id="rId30"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search</w:t>
        </w:r>
        <w:r w:rsidRPr="007304F2">
          <w:rPr>
            <w:sz w:val="24"/>
            <w:szCs w:val="24"/>
            <w:lang w:eastAsia="en-US" w:bidi="en-US"/>
          </w:rPr>
          <w:t>.</w:t>
        </w:r>
        <w:proofErr w:type="spellStart"/>
        <w:r w:rsidRPr="007304F2">
          <w:rPr>
            <w:sz w:val="24"/>
            <w:szCs w:val="24"/>
            <w:lang w:val="en-US" w:eastAsia="en-US" w:bidi="en-US"/>
          </w:rPr>
          <w:t>ebscohost</w:t>
        </w:r>
        <w:proofErr w:type="spellEnd"/>
        <w:r w:rsidRPr="007304F2">
          <w:rPr>
            <w:sz w:val="24"/>
            <w:szCs w:val="24"/>
            <w:lang w:eastAsia="en-US" w:bidi="en-US"/>
          </w:rPr>
          <w:t>.</w:t>
        </w:r>
        <w:r w:rsidRPr="007304F2">
          <w:rPr>
            <w:sz w:val="24"/>
            <w:szCs w:val="24"/>
            <w:lang w:val="en-US" w:eastAsia="en-US" w:bidi="en-US"/>
          </w:rPr>
          <w:t>com</w:t>
        </w:r>
      </w:hyperlink>
    </w:p>
    <w:p w:rsidR="00E54EB7" w:rsidRPr="007304F2" w:rsidRDefault="00676325" w:rsidP="00A00648">
      <w:pPr>
        <w:pStyle w:val="20"/>
        <w:shd w:val="clear" w:color="auto" w:fill="auto"/>
        <w:tabs>
          <w:tab w:val="left" w:pos="1188"/>
        </w:tabs>
        <w:spacing w:line="240" w:lineRule="auto"/>
        <w:ind w:firstLine="740"/>
        <w:jc w:val="both"/>
        <w:rPr>
          <w:sz w:val="24"/>
          <w:szCs w:val="24"/>
          <w:lang w:val="en-US"/>
        </w:rPr>
      </w:pPr>
      <w:r w:rsidRPr="007304F2">
        <w:rPr>
          <w:sz w:val="24"/>
          <w:szCs w:val="24"/>
        </w:rPr>
        <w:t>Электронные</w:t>
      </w:r>
      <w:r w:rsidRPr="007304F2">
        <w:rPr>
          <w:sz w:val="24"/>
          <w:szCs w:val="24"/>
          <w:lang w:val="en-US"/>
        </w:rPr>
        <w:t xml:space="preserve"> </w:t>
      </w:r>
      <w:r w:rsidRPr="007304F2">
        <w:rPr>
          <w:sz w:val="24"/>
          <w:szCs w:val="24"/>
        </w:rPr>
        <w:t>продукты</w:t>
      </w:r>
      <w:r w:rsidRPr="007304F2">
        <w:rPr>
          <w:sz w:val="24"/>
          <w:szCs w:val="24"/>
          <w:lang w:val="en-US"/>
        </w:rPr>
        <w:t xml:space="preserve"> </w:t>
      </w:r>
      <w:r w:rsidRPr="007304F2">
        <w:rPr>
          <w:sz w:val="24"/>
          <w:szCs w:val="24"/>
        </w:rPr>
        <w:t>издательства</w:t>
      </w:r>
      <w:r w:rsidRPr="007304F2">
        <w:rPr>
          <w:sz w:val="24"/>
          <w:szCs w:val="24"/>
          <w:lang w:val="en-US"/>
        </w:rPr>
        <w:t xml:space="preserve"> </w:t>
      </w:r>
      <w:r w:rsidRPr="007304F2">
        <w:rPr>
          <w:sz w:val="24"/>
          <w:szCs w:val="24"/>
          <w:lang w:val="en-US" w:eastAsia="en-US" w:bidi="en-US"/>
        </w:rPr>
        <w:t xml:space="preserve">Elsevier. </w:t>
      </w:r>
      <w:r w:rsidRPr="007304F2">
        <w:rPr>
          <w:sz w:val="24"/>
          <w:szCs w:val="24"/>
        </w:rPr>
        <w:t>Коллекции</w:t>
      </w:r>
      <w:r w:rsidRPr="007304F2">
        <w:rPr>
          <w:sz w:val="24"/>
          <w:szCs w:val="24"/>
          <w:lang w:val="en-US"/>
        </w:rPr>
        <w:t xml:space="preserve">: </w:t>
      </w:r>
      <w:r w:rsidRPr="007304F2">
        <w:rPr>
          <w:sz w:val="24"/>
          <w:szCs w:val="24"/>
          <w:lang w:val="en-US" w:eastAsia="en-US" w:bidi="en-US"/>
        </w:rPr>
        <w:t xml:space="preserve">Business, management and Accounting; Economics, Econometrics and Finance </w:t>
      </w:r>
      <w:hyperlink r:id="rId31" w:history="1">
        <w:r w:rsidRPr="007304F2">
          <w:rPr>
            <w:sz w:val="24"/>
            <w:szCs w:val="24"/>
            <w:lang w:val="en-US" w:eastAsia="en-US" w:bidi="en-US"/>
          </w:rPr>
          <w:t>http://www.sciencedirect.com</w:t>
        </w:r>
      </w:hyperlink>
    </w:p>
    <w:p w:rsidR="00E54EB7" w:rsidRPr="007304F2" w:rsidRDefault="00676325" w:rsidP="00A00648">
      <w:pPr>
        <w:pStyle w:val="20"/>
        <w:shd w:val="clear" w:color="auto" w:fill="auto"/>
        <w:tabs>
          <w:tab w:val="left" w:pos="1188"/>
        </w:tabs>
        <w:spacing w:line="240" w:lineRule="auto"/>
        <w:ind w:left="740" w:firstLine="0"/>
        <w:jc w:val="both"/>
        <w:rPr>
          <w:sz w:val="24"/>
          <w:szCs w:val="24"/>
          <w:lang w:val="en-US"/>
        </w:rPr>
      </w:pPr>
      <w:r w:rsidRPr="007304F2">
        <w:rPr>
          <w:sz w:val="24"/>
          <w:szCs w:val="24"/>
        </w:rPr>
        <w:t>Базы</w:t>
      </w:r>
      <w:r w:rsidRPr="007304F2">
        <w:rPr>
          <w:sz w:val="24"/>
          <w:szCs w:val="24"/>
          <w:lang w:val="en-US"/>
        </w:rPr>
        <w:t xml:space="preserve"> </w:t>
      </w:r>
      <w:r w:rsidRPr="007304F2">
        <w:rPr>
          <w:sz w:val="24"/>
          <w:szCs w:val="24"/>
        </w:rPr>
        <w:t>данных</w:t>
      </w:r>
      <w:r w:rsidRPr="007304F2">
        <w:rPr>
          <w:sz w:val="24"/>
          <w:szCs w:val="24"/>
          <w:lang w:val="en-US"/>
        </w:rPr>
        <w:t xml:space="preserve"> </w:t>
      </w:r>
      <w:r w:rsidRPr="007304F2">
        <w:rPr>
          <w:sz w:val="24"/>
          <w:szCs w:val="24"/>
        </w:rPr>
        <w:t>научных</w:t>
      </w:r>
      <w:r w:rsidRPr="007304F2">
        <w:rPr>
          <w:sz w:val="24"/>
          <w:szCs w:val="24"/>
          <w:lang w:val="en-US"/>
        </w:rPr>
        <w:t xml:space="preserve"> </w:t>
      </w:r>
      <w:r w:rsidRPr="007304F2">
        <w:rPr>
          <w:sz w:val="24"/>
          <w:szCs w:val="24"/>
        </w:rPr>
        <w:t>журналов</w:t>
      </w:r>
      <w:r w:rsidRPr="007304F2">
        <w:rPr>
          <w:sz w:val="24"/>
          <w:szCs w:val="24"/>
          <w:lang w:val="en-US"/>
        </w:rPr>
        <w:t xml:space="preserve"> </w:t>
      </w:r>
      <w:r w:rsidRPr="007304F2">
        <w:rPr>
          <w:sz w:val="24"/>
          <w:szCs w:val="24"/>
        </w:rPr>
        <w:t>издательства</w:t>
      </w:r>
      <w:r w:rsidRPr="007304F2">
        <w:rPr>
          <w:sz w:val="24"/>
          <w:szCs w:val="24"/>
          <w:lang w:val="en-US"/>
        </w:rPr>
        <w:t xml:space="preserve"> </w:t>
      </w:r>
      <w:r w:rsidRPr="007304F2">
        <w:rPr>
          <w:sz w:val="24"/>
          <w:szCs w:val="24"/>
          <w:lang w:val="en-US" w:eastAsia="en-US" w:bidi="en-US"/>
        </w:rPr>
        <w:t xml:space="preserve">Emerald (Accounting, Finance &amp; Economics Collection; </w:t>
      </w:r>
      <w:proofErr w:type="spellStart"/>
      <w:r w:rsidRPr="007304F2">
        <w:rPr>
          <w:sz w:val="24"/>
          <w:szCs w:val="24"/>
          <w:lang w:val="en-US" w:eastAsia="en-US" w:bidi="en-US"/>
        </w:rPr>
        <w:t>Business,Management</w:t>
      </w:r>
      <w:proofErr w:type="spellEnd"/>
      <w:r w:rsidRPr="007304F2">
        <w:rPr>
          <w:sz w:val="24"/>
          <w:szCs w:val="24"/>
          <w:lang w:val="en-US" w:eastAsia="en-US" w:bidi="en-US"/>
        </w:rPr>
        <w:t xml:space="preserve"> &amp; Strategy Collection) </w:t>
      </w:r>
      <w:hyperlink r:id="rId32" w:history="1">
        <w:r w:rsidRPr="007304F2">
          <w:rPr>
            <w:sz w:val="24"/>
            <w:szCs w:val="24"/>
            <w:lang w:val="en-US" w:eastAsia="en-US" w:bidi="en-US"/>
          </w:rPr>
          <w:t>http://www.emeraldgrouppublishing.com/products/collections/</w:t>
        </w:r>
      </w:hyperlink>
    </w:p>
    <w:p w:rsidR="00E54EB7" w:rsidRPr="007304F2" w:rsidRDefault="00676325" w:rsidP="00A00648">
      <w:pPr>
        <w:pStyle w:val="20"/>
        <w:shd w:val="clear" w:color="auto" w:fill="auto"/>
        <w:tabs>
          <w:tab w:val="left" w:pos="1188"/>
        </w:tabs>
        <w:spacing w:line="240" w:lineRule="auto"/>
        <w:ind w:left="740" w:firstLine="0"/>
        <w:jc w:val="both"/>
        <w:rPr>
          <w:sz w:val="24"/>
          <w:szCs w:val="24"/>
        </w:rPr>
      </w:pPr>
      <w:r w:rsidRPr="007304F2">
        <w:rPr>
          <w:sz w:val="24"/>
          <w:szCs w:val="24"/>
        </w:rPr>
        <w:t xml:space="preserve">Видеотека учебных фильмов «Решение» (тематические коллекции «Менеджмент», «Маркетинг. Коммерция. Логистика», «Юриспруденция» </w:t>
      </w:r>
      <w:r w:rsidRPr="007304F2">
        <w:rPr>
          <w:sz w:val="24"/>
          <w:szCs w:val="24"/>
          <w:lang w:val="en-US" w:eastAsia="en-US" w:bidi="en-US"/>
        </w:rPr>
        <w:t>http</w:t>
      </w:r>
      <w:r w:rsidRPr="007304F2">
        <w:rPr>
          <w:sz w:val="24"/>
          <w:szCs w:val="24"/>
        </w:rPr>
        <w:t xml:space="preserve">:// </w:t>
      </w:r>
      <w:proofErr w:type="spellStart"/>
      <w:r w:rsidRPr="007304F2">
        <w:rPr>
          <w:sz w:val="24"/>
          <w:szCs w:val="24"/>
          <w:lang w:val="en-US" w:eastAsia="en-US" w:bidi="en-US"/>
        </w:rPr>
        <w:t>eduvideo</w:t>
      </w:r>
      <w:proofErr w:type="spellEnd"/>
      <w:r w:rsidRPr="00A00648">
        <w:rPr>
          <w:sz w:val="24"/>
          <w:szCs w:val="24"/>
          <w:lang w:eastAsia="en-US" w:bidi="en-US"/>
        </w:rPr>
        <w:t xml:space="preserve"> .</w:t>
      </w:r>
      <w:r w:rsidRPr="007304F2">
        <w:rPr>
          <w:sz w:val="24"/>
          <w:szCs w:val="24"/>
          <w:lang w:val="en-US" w:eastAsia="en-US" w:bidi="en-US"/>
        </w:rPr>
        <w:t>online</w:t>
      </w:r>
      <w:r w:rsidRPr="00A00648">
        <w:rPr>
          <w:sz w:val="24"/>
          <w:szCs w:val="24"/>
          <w:lang w:eastAsia="en-US" w:bidi="en-US"/>
        </w:rPr>
        <w:t>/</w:t>
      </w:r>
    </w:p>
    <w:p w:rsidR="00E54EB7" w:rsidRPr="007304F2" w:rsidRDefault="00676325" w:rsidP="00A00648">
      <w:pPr>
        <w:pStyle w:val="20"/>
        <w:shd w:val="clear" w:color="auto" w:fill="auto"/>
        <w:tabs>
          <w:tab w:val="left" w:pos="1183"/>
        </w:tabs>
        <w:spacing w:line="240" w:lineRule="auto"/>
        <w:ind w:left="740" w:firstLine="0"/>
        <w:jc w:val="both"/>
        <w:rPr>
          <w:sz w:val="24"/>
          <w:szCs w:val="24"/>
        </w:rPr>
      </w:pPr>
      <w:r w:rsidRPr="007304F2">
        <w:rPr>
          <w:sz w:val="24"/>
          <w:szCs w:val="24"/>
        </w:rPr>
        <w:t xml:space="preserve">База данных </w:t>
      </w:r>
      <w:r w:rsidRPr="007304F2">
        <w:rPr>
          <w:sz w:val="24"/>
          <w:szCs w:val="24"/>
          <w:lang w:val="en-US" w:eastAsia="en-US" w:bidi="en-US"/>
        </w:rPr>
        <w:t>Business</w:t>
      </w:r>
      <w:r w:rsidRPr="007304F2">
        <w:rPr>
          <w:sz w:val="24"/>
          <w:szCs w:val="24"/>
          <w:lang w:eastAsia="en-US" w:bidi="en-US"/>
        </w:rPr>
        <w:t xml:space="preserve"> </w:t>
      </w:r>
      <w:proofErr w:type="spellStart"/>
      <w:r w:rsidRPr="007304F2">
        <w:rPr>
          <w:sz w:val="24"/>
          <w:szCs w:val="24"/>
          <w:lang w:val="en-US" w:eastAsia="en-US" w:bidi="en-US"/>
        </w:rPr>
        <w:t>Ebook</w:t>
      </w:r>
      <w:proofErr w:type="spellEnd"/>
      <w:r w:rsidRPr="007304F2">
        <w:rPr>
          <w:sz w:val="24"/>
          <w:szCs w:val="24"/>
          <w:lang w:eastAsia="en-US" w:bidi="en-US"/>
        </w:rPr>
        <w:t xml:space="preserve"> </w:t>
      </w:r>
      <w:r w:rsidRPr="007304F2">
        <w:rPr>
          <w:sz w:val="24"/>
          <w:szCs w:val="24"/>
          <w:lang w:val="en-US" w:eastAsia="en-US" w:bidi="en-US"/>
        </w:rPr>
        <w:t>Subscription</w:t>
      </w:r>
      <w:r w:rsidRPr="007304F2">
        <w:rPr>
          <w:sz w:val="24"/>
          <w:szCs w:val="24"/>
          <w:lang w:eastAsia="en-US" w:bidi="en-US"/>
        </w:rPr>
        <w:t xml:space="preserve"> </w:t>
      </w:r>
      <w:r w:rsidRPr="007304F2">
        <w:rPr>
          <w:sz w:val="24"/>
          <w:szCs w:val="24"/>
        </w:rPr>
        <w:t xml:space="preserve">на платформе </w:t>
      </w:r>
      <w:proofErr w:type="spellStart"/>
      <w:r w:rsidRPr="007304F2">
        <w:rPr>
          <w:sz w:val="24"/>
          <w:szCs w:val="24"/>
          <w:lang w:val="en-US" w:eastAsia="en-US" w:bidi="en-US"/>
        </w:rPr>
        <w:t>Ebook</w:t>
      </w:r>
      <w:proofErr w:type="spellEnd"/>
      <w:r w:rsidRPr="007304F2">
        <w:rPr>
          <w:sz w:val="24"/>
          <w:szCs w:val="24"/>
          <w:lang w:eastAsia="en-US" w:bidi="en-US"/>
        </w:rPr>
        <w:t xml:space="preserve"> </w:t>
      </w:r>
      <w:r w:rsidRPr="007304F2">
        <w:rPr>
          <w:sz w:val="24"/>
          <w:szCs w:val="24"/>
          <w:lang w:val="en-US" w:eastAsia="en-US" w:bidi="en-US"/>
        </w:rPr>
        <w:t>Central</w:t>
      </w:r>
      <w:r w:rsidRPr="007304F2">
        <w:rPr>
          <w:sz w:val="24"/>
          <w:szCs w:val="24"/>
          <w:lang w:eastAsia="en-US" w:bidi="en-US"/>
        </w:rPr>
        <w:t xml:space="preserve"> </w:t>
      </w:r>
      <w:r w:rsidRPr="007304F2">
        <w:rPr>
          <w:sz w:val="24"/>
          <w:szCs w:val="24"/>
        </w:rPr>
        <w:t xml:space="preserve">компании </w:t>
      </w:r>
      <w:proofErr w:type="spellStart"/>
      <w:r w:rsidRPr="007304F2">
        <w:rPr>
          <w:sz w:val="24"/>
          <w:szCs w:val="24"/>
          <w:lang w:val="en-US" w:eastAsia="en-US" w:bidi="en-US"/>
        </w:rPr>
        <w:t>ProQuest</w:t>
      </w:r>
      <w:proofErr w:type="spellEnd"/>
    </w:p>
    <w:p w:rsidR="00E54EB7" w:rsidRPr="007304F2" w:rsidRDefault="00D73BE8" w:rsidP="007304F2">
      <w:pPr>
        <w:pStyle w:val="20"/>
        <w:shd w:val="clear" w:color="auto" w:fill="auto"/>
        <w:spacing w:line="240" w:lineRule="auto"/>
        <w:ind w:firstLine="740"/>
        <w:jc w:val="both"/>
        <w:rPr>
          <w:sz w:val="24"/>
          <w:szCs w:val="24"/>
        </w:rPr>
      </w:pPr>
      <w:hyperlink r:id="rId33" w:history="1">
        <w:r w:rsidR="00676325" w:rsidRPr="007304F2">
          <w:rPr>
            <w:sz w:val="24"/>
            <w:szCs w:val="24"/>
            <w:lang w:val="en-US" w:eastAsia="en-US" w:bidi="en-US"/>
          </w:rPr>
          <w:t>https</w:t>
        </w:r>
        <w:r w:rsidR="00676325" w:rsidRPr="007304F2">
          <w:rPr>
            <w:sz w:val="24"/>
            <w:szCs w:val="24"/>
            <w:lang w:eastAsia="en-US" w:bidi="en-US"/>
          </w:rPr>
          <w:t>://</w:t>
        </w:r>
        <w:proofErr w:type="spellStart"/>
        <w:r w:rsidR="00676325" w:rsidRPr="007304F2">
          <w:rPr>
            <w:sz w:val="24"/>
            <w:szCs w:val="24"/>
            <w:lang w:val="en-US" w:eastAsia="en-US" w:bidi="en-US"/>
          </w:rPr>
          <w:t>ebookcentral</w:t>
        </w:r>
        <w:proofErr w:type="spellEnd"/>
        <w:r w:rsidR="00676325" w:rsidRPr="007304F2">
          <w:rPr>
            <w:sz w:val="24"/>
            <w:szCs w:val="24"/>
            <w:lang w:eastAsia="en-US" w:bidi="en-US"/>
          </w:rPr>
          <w:t>.</w:t>
        </w:r>
        <w:proofErr w:type="spellStart"/>
        <w:r w:rsidR="00676325" w:rsidRPr="007304F2">
          <w:rPr>
            <w:sz w:val="24"/>
            <w:szCs w:val="24"/>
            <w:lang w:val="en-US" w:eastAsia="en-US" w:bidi="en-US"/>
          </w:rPr>
          <w:t>proquest</w:t>
        </w:r>
        <w:proofErr w:type="spellEnd"/>
        <w:r w:rsidR="00676325" w:rsidRPr="007304F2">
          <w:rPr>
            <w:sz w:val="24"/>
            <w:szCs w:val="24"/>
            <w:lang w:eastAsia="en-US" w:bidi="en-US"/>
          </w:rPr>
          <w:t>.</w:t>
        </w:r>
        <w:r w:rsidR="00676325" w:rsidRPr="007304F2">
          <w:rPr>
            <w:sz w:val="24"/>
            <w:szCs w:val="24"/>
            <w:lang w:val="en-US" w:eastAsia="en-US" w:bidi="en-US"/>
          </w:rPr>
          <w:t>com</w:t>
        </w:r>
        <w:r w:rsidR="00676325" w:rsidRPr="007304F2">
          <w:rPr>
            <w:sz w:val="24"/>
            <w:szCs w:val="24"/>
            <w:lang w:eastAsia="en-US" w:bidi="en-US"/>
          </w:rPr>
          <w:t>/</w:t>
        </w:r>
        <w:r w:rsidR="00676325" w:rsidRPr="007304F2">
          <w:rPr>
            <w:sz w:val="24"/>
            <w:szCs w:val="24"/>
            <w:lang w:val="en-US" w:eastAsia="en-US" w:bidi="en-US"/>
          </w:rPr>
          <w:t>lib</w:t>
        </w:r>
        <w:r w:rsidR="00676325" w:rsidRPr="007304F2">
          <w:rPr>
            <w:sz w:val="24"/>
            <w:szCs w:val="24"/>
            <w:lang w:eastAsia="en-US" w:bidi="en-US"/>
          </w:rPr>
          <w:t>/</w:t>
        </w:r>
        <w:proofErr w:type="spellStart"/>
        <w:r w:rsidR="00676325" w:rsidRPr="007304F2">
          <w:rPr>
            <w:sz w:val="24"/>
            <w:szCs w:val="24"/>
            <w:lang w:val="en-US" w:eastAsia="en-US" w:bidi="en-US"/>
          </w:rPr>
          <w:t>faru</w:t>
        </w:r>
        <w:proofErr w:type="spellEnd"/>
        <w:r w:rsidR="00676325" w:rsidRPr="007304F2">
          <w:rPr>
            <w:sz w:val="24"/>
            <w:szCs w:val="24"/>
            <w:lang w:eastAsia="en-US" w:bidi="en-US"/>
          </w:rPr>
          <w:t>/</w:t>
        </w:r>
        <w:r w:rsidR="00676325" w:rsidRPr="007304F2">
          <w:rPr>
            <w:sz w:val="24"/>
            <w:szCs w:val="24"/>
            <w:lang w:val="en-US" w:eastAsia="en-US" w:bidi="en-US"/>
          </w:rPr>
          <w:t>home</w:t>
        </w:r>
        <w:r w:rsidR="00676325" w:rsidRPr="007304F2">
          <w:rPr>
            <w:sz w:val="24"/>
            <w:szCs w:val="24"/>
            <w:lang w:eastAsia="en-US" w:bidi="en-US"/>
          </w:rPr>
          <w:t>.</w:t>
        </w:r>
        <w:r w:rsidR="00676325" w:rsidRPr="007304F2">
          <w:rPr>
            <w:sz w:val="24"/>
            <w:szCs w:val="24"/>
            <w:lang w:val="en-US" w:eastAsia="en-US" w:bidi="en-US"/>
          </w:rPr>
          <w:t>action</w:t>
        </w:r>
      </w:hyperlink>
    </w:p>
    <w:p w:rsidR="00E54EB7" w:rsidRPr="007304F2" w:rsidRDefault="00676325" w:rsidP="00A00648">
      <w:pPr>
        <w:pStyle w:val="20"/>
        <w:shd w:val="clear" w:color="auto" w:fill="auto"/>
        <w:tabs>
          <w:tab w:val="left" w:pos="1184"/>
        </w:tabs>
        <w:spacing w:line="240" w:lineRule="auto"/>
        <w:ind w:left="740" w:firstLine="0"/>
        <w:jc w:val="both"/>
        <w:rPr>
          <w:sz w:val="24"/>
          <w:szCs w:val="24"/>
        </w:rPr>
      </w:pPr>
      <w:r w:rsidRPr="007304F2">
        <w:rPr>
          <w:sz w:val="24"/>
          <w:szCs w:val="24"/>
        </w:rPr>
        <w:t xml:space="preserve">Юридическая справочная система «Юрист» </w:t>
      </w:r>
      <w:hyperlink r:id="rId34"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.1</w:t>
        </w:r>
        <w:proofErr w:type="spellStart"/>
        <w:r w:rsidRPr="007304F2">
          <w:rPr>
            <w:sz w:val="24"/>
            <w:szCs w:val="24"/>
            <w:lang w:val="en-US" w:eastAsia="en-US" w:bidi="en-US"/>
          </w:rPr>
          <w:t>jur</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hyperlink>
    </w:p>
    <w:p w:rsidR="00E54EB7" w:rsidRPr="007304F2" w:rsidRDefault="00676325" w:rsidP="00A00648">
      <w:pPr>
        <w:pStyle w:val="20"/>
        <w:shd w:val="clear" w:color="auto" w:fill="auto"/>
        <w:tabs>
          <w:tab w:val="left" w:pos="1184"/>
        </w:tabs>
        <w:spacing w:line="240" w:lineRule="auto"/>
        <w:ind w:left="740" w:firstLine="0"/>
        <w:jc w:val="both"/>
        <w:rPr>
          <w:sz w:val="24"/>
          <w:szCs w:val="24"/>
          <w:lang w:val="en-US"/>
        </w:rPr>
      </w:pPr>
      <w:r w:rsidRPr="007304F2">
        <w:rPr>
          <w:sz w:val="24"/>
          <w:szCs w:val="24"/>
          <w:lang w:val="en-US" w:eastAsia="en-US" w:bidi="en-US"/>
        </w:rPr>
        <w:t xml:space="preserve">JSTOR Arts </w:t>
      </w:r>
      <w:r w:rsidRPr="007304F2">
        <w:rPr>
          <w:sz w:val="24"/>
          <w:szCs w:val="24"/>
          <w:lang w:val="en-US"/>
        </w:rPr>
        <w:t xml:space="preserve">&amp; </w:t>
      </w:r>
      <w:r w:rsidRPr="007304F2">
        <w:rPr>
          <w:sz w:val="24"/>
          <w:szCs w:val="24"/>
          <w:lang w:val="en-US" w:eastAsia="en-US" w:bidi="en-US"/>
        </w:rPr>
        <w:t xml:space="preserve">Sciences I Collection </w:t>
      </w:r>
      <w:hyperlink r:id="rId35" w:history="1">
        <w:r w:rsidRPr="007304F2">
          <w:rPr>
            <w:sz w:val="24"/>
            <w:szCs w:val="24"/>
            <w:lang w:val="en-US" w:eastAsia="en-US" w:bidi="en-US"/>
          </w:rPr>
          <w:t>http://jstor.org</w:t>
        </w:r>
      </w:hyperlink>
    </w:p>
    <w:p w:rsidR="00E54EB7" w:rsidRPr="007304F2" w:rsidRDefault="00676325" w:rsidP="00A00648">
      <w:pPr>
        <w:pStyle w:val="20"/>
        <w:shd w:val="clear" w:color="auto" w:fill="auto"/>
        <w:tabs>
          <w:tab w:val="left" w:pos="1499"/>
          <w:tab w:val="left" w:pos="7310"/>
        </w:tabs>
        <w:spacing w:line="240" w:lineRule="auto"/>
        <w:ind w:left="740" w:firstLine="0"/>
        <w:jc w:val="both"/>
        <w:rPr>
          <w:sz w:val="24"/>
          <w:szCs w:val="24"/>
        </w:rPr>
      </w:pPr>
      <w:r w:rsidRPr="007304F2">
        <w:rPr>
          <w:sz w:val="24"/>
          <w:szCs w:val="24"/>
        </w:rPr>
        <w:t xml:space="preserve">Коллекция научных журналов </w:t>
      </w:r>
      <w:r w:rsidRPr="007304F2">
        <w:rPr>
          <w:sz w:val="24"/>
          <w:szCs w:val="24"/>
          <w:lang w:val="en-US" w:eastAsia="en-US" w:bidi="en-US"/>
        </w:rPr>
        <w:t>Oxford</w:t>
      </w:r>
      <w:r w:rsidRPr="007304F2">
        <w:rPr>
          <w:sz w:val="24"/>
          <w:szCs w:val="24"/>
          <w:lang w:eastAsia="en-US" w:bidi="en-US"/>
        </w:rPr>
        <w:tab/>
      </w:r>
      <w:r w:rsidRPr="007304F2">
        <w:rPr>
          <w:sz w:val="24"/>
          <w:szCs w:val="24"/>
          <w:lang w:val="en-US" w:eastAsia="en-US" w:bidi="en-US"/>
        </w:rPr>
        <w:t>University</w:t>
      </w:r>
      <w:r w:rsidRPr="007304F2">
        <w:rPr>
          <w:sz w:val="24"/>
          <w:szCs w:val="24"/>
          <w:lang w:eastAsia="en-US" w:bidi="en-US"/>
        </w:rPr>
        <w:t xml:space="preserve"> </w:t>
      </w:r>
      <w:r w:rsidRPr="007304F2">
        <w:rPr>
          <w:sz w:val="24"/>
          <w:szCs w:val="24"/>
          <w:lang w:val="en-US" w:eastAsia="en-US" w:bidi="en-US"/>
        </w:rPr>
        <w:t>Press</w:t>
      </w:r>
    </w:p>
    <w:p w:rsidR="00E54EB7" w:rsidRPr="007304F2" w:rsidRDefault="00D73BE8" w:rsidP="007304F2">
      <w:pPr>
        <w:pStyle w:val="20"/>
        <w:shd w:val="clear" w:color="auto" w:fill="auto"/>
        <w:spacing w:line="240" w:lineRule="auto"/>
        <w:ind w:firstLine="0"/>
        <w:jc w:val="both"/>
        <w:rPr>
          <w:sz w:val="24"/>
          <w:szCs w:val="24"/>
        </w:rPr>
      </w:pPr>
      <w:hyperlink r:id="rId36" w:history="1">
        <w:r w:rsidR="00676325" w:rsidRPr="007304F2">
          <w:rPr>
            <w:sz w:val="24"/>
            <w:szCs w:val="24"/>
            <w:lang w:val="en-US" w:eastAsia="en-US" w:bidi="en-US"/>
          </w:rPr>
          <w:t>https</w:t>
        </w:r>
        <w:r w:rsidR="00676325" w:rsidRPr="007304F2">
          <w:rPr>
            <w:sz w:val="24"/>
            <w:szCs w:val="24"/>
            <w:lang w:eastAsia="en-US" w:bidi="en-US"/>
          </w:rPr>
          <w:t>://</w:t>
        </w:r>
        <w:r w:rsidR="00676325" w:rsidRPr="007304F2">
          <w:rPr>
            <w:sz w:val="24"/>
            <w:szCs w:val="24"/>
            <w:lang w:val="en-US" w:eastAsia="en-US" w:bidi="en-US"/>
          </w:rPr>
          <w:t>academic</w:t>
        </w:r>
        <w:r w:rsidR="00676325" w:rsidRPr="007304F2">
          <w:rPr>
            <w:sz w:val="24"/>
            <w:szCs w:val="24"/>
            <w:lang w:eastAsia="en-US" w:bidi="en-US"/>
          </w:rPr>
          <w:t>.</w:t>
        </w:r>
        <w:proofErr w:type="spellStart"/>
        <w:r w:rsidR="00676325" w:rsidRPr="007304F2">
          <w:rPr>
            <w:sz w:val="24"/>
            <w:szCs w:val="24"/>
            <w:lang w:val="en-US" w:eastAsia="en-US" w:bidi="en-US"/>
          </w:rPr>
          <w:t>oup</w:t>
        </w:r>
        <w:proofErr w:type="spellEnd"/>
        <w:r w:rsidR="00676325" w:rsidRPr="007304F2">
          <w:rPr>
            <w:sz w:val="24"/>
            <w:szCs w:val="24"/>
            <w:lang w:eastAsia="en-US" w:bidi="en-US"/>
          </w:rPr>
          <w:t>.</w:t>
        </w:r>
        <w:r w:rsidR="00676325" w:rsidRPr="007304F2">
          <w:rPr>
            <w:sz w:val="24"/>
            <w:szCs w:val="24"/>
            <w:lang w:val="en-US" w:eastAsia="en-US" w:bidi="en-US"/>
          </w:rPr>
          <w:t>com</w:t>
        </w:r>
        <w:r w:rsidR="00676325" w:rsidRPr="007304F2">
          <w:rPr>
            <w:sz w:val="24"/>
            <w:szCs w:val="24"/>
            <w:lang w:eastAsia="en-US" w:bidi="en-US"/>
          </w:rPr>
          <w:t>/</w:t>
        </w:r>
        <w:r w:rsidR="00676325" w:rsidRPr="007304F2">
          <w:rPr>
            <w:sz w:val="24"/>
            <w:szCs w:val="24"/>
            <w:lang w:val="en-US" w:eastAsia="en-US" w:bidi="en-US"/>
          </w:rPr>
          <w:t>journals</w:t>
        </w:r>
        <w:r w:rsidR="00676325" w:rsidRPr="007304F2">
          <w:rPr>
            <w:sz w:val="24"/>
            <w:szCs w:val="24"/>
            <w:lang w:eastAsia="en-US" w:bidi="en-US"/>
          </w:rPr>
          <w:t>/</w:t>
        </w:r>
      </w:hyperlink>
    </w:p>
    <w:p w:rsidR="00E54EB7" w:rsidRPr="007304F2" w:rsidRDefault="00676325" w:rsidP="00A00648">
      <w:pPr>
        <w:pStyle w:val="20"/>
        <w:shd w:val="clear" w:color="auto" w:fill="auto"/>
        <w:tabs>
          <w:tab w:val="left" w:pos="1499"/>
          <w:tab w:val="left" w:pos="7310"/>
        </w:tabs>
        <w:spacing w:line="240" w:lineRule="auto"/>
        <w:ind w:left="740" w:firstLine="0"/>
        <w:jc w:val="both"/>
        <w:rPr>
          <w:sz w:val="24"/>
          <w:szCs w:val="24"/>
        </w:rPr>
      </w:pPr>
      <w:r w:rsidRPr="007304F2">
        <w:rPr>
          <w:sz w:val="24"/>
          <w:szCs w:val="24"/>
        </w:rPr>
        <w:t>Информационный ресурс, содержащий</w:t>
      </w:r>
      <w:r w:rsidRPr="007304F2">
        <w:rPr>
          <w:sz w:val="24"/>
          <w:szCs w:val="24"/>
        </w:rPr>
        <w:tab/>
        <w:t>информацию о</w:t>
      </w:r>
    </w:p>
    <w:p w:rsidR="00E54EB7" w:rsidRDefault="00676325" w:rsidP="007304F2">
      <w:pPr>
        <w:pStyle w:val="20"/>
        <w:shd w:val="clear" w:color="auto" w:fill="auto"/>
        <w:spacing w:line="240" w:lineRule="auto"/>
        <w:ind w:firstLine="0"/>
        <w:jc w:val="both"/>
        <w:rPr>
          <w:sz w:val="24"/>
          <w:szCs w:val="24"/>
          <w:lang w:eastAsia="en-US" w:bidi="en-US"/>
        </w:rPr>
      </w:pPr>
      <w:r w:rsidRPr="007304F2">
        <w:rPr>
          <w:sz w:val="24"/>
          <w:szCs w:val="24"/>
        </w:rPr>
        <w:t xml:space="preserve">зарегистрированных юридических лицах и индивидуальных предпринимателях («СПАРК») </w:t>
      </w:r>
      <w:hyperlink r:id="rId37"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r w:rsidRPr="007304F2">
          <w:rPr>
            <w:sz w:val="24"/>
            <w:szCs w:val="24"/>
            <w:lang w:val="en-US" w:eastAsia="en-US" w:bidi="en-US"/>
          </w:rPr>
          <w:t>spark</w:t>
        </w:r>
        <w:r w:rsidRPr="007304F2">
          <w:rPr>
            <w:sz w:val="24"/>
            <w:szCs w:val="24"/>
            <w:lang w:eastAsia="en-US" w:bidi="en-US"/>
          </w:rPr>
          <w:t>-</w:t>
        </w:r>
        <w:proofErr w:type="spellStart"/>
        <w:r w:rsidRPr="007304F2">
          <w:rPr>
            <w:sz w:val="24"/>
            <w:szCs w:val="24"/>
            <w:lang w:val="en-US" w:eastAsia="en-US" w:bidi="en-US"/>
          </w:rPr>
          <w:t>interfax</w:t>
        </w:r>
        <w:proofErr w:type="spellEnd"/>
        <w:r w:rsidRPr="007304F2">
          <w:rPr>
            <w:sz w:val="24"/>
            <w:szCs w:val="24"/>
            <w:lang w:eastAsia="en-US" w:bidi="en-US"/>
          </w:rPr>
          <w:t>.</w:t>
        </w:r>
        <w:proofErr w:type="spellStart"/>
        <w:r w:rsidRPr="007304F2">
          <w:rPr>
            <w:sz w:val="24"/>
            <w:szCs w:val="24"/>
            <w:lang w:val="en-US" w:eastAsia="en-US" w:bidi="en-US"/>
          </w:rPr>
          <w:t>ru</w:t>
        </w:r>
        <w:proofErr w:type="spellEnd"/>
      </w:hyperlink>
    </w:p>
    <w:p w:rsidR="00A00648" w:rsidRPr="00A00648" w:rsidRDefault="00A00648" w:rsidP="007304F2">
      <w:pPr>
        <w:pStyle w:val="20"/>
        <w:shd w:val="clear" w:color="auto" w:fill="auto"/>
        <w:spacing w:line="240" w:lineRule="auto"/>
        <w:ind w:firstLine="0"/>
        <w:jc w:val="both"/>
        <w:rPr>
          <w:sz w:val="24"/>
          <w:szCs w:val="24"/>
        </w:rPr>
      </w:pPr>
    </w:p>
    <w:p w:rsidR="00E54EB7" w:rsidRPr="007304F2" w:rsidRDefault="00676325" w:rsidP="007304F2">
      <w:pPr>
        <w:pStyle w:val="30"/>
        <w:numPr>
          <w:ilvl w:val="0"/>
          <w:numId w:val="2"/>
        </w:numPr>
        <w:shd w:val="clear" w:color="auto" w:fill="auto"/>
        <w:tabs>
          <w:tab w:val="left" w:pos="1499"/>
        </w:tabs>
        <w:spacing w:after="0" w:line="240" w:lineRule="auto"/>
        <w:ind w:firstLine="740"/>
        <w:jc w:val="both"/>
        <w:rPr>
          <w:sz w:val="24"/>
          <w:szCs w:val="24"/>
        </w:rPr>
      </w:pPr>
      <w:r w:rsidRPr="007304F2">
        <w:rPr>
          <w:sz w:val="24"/>
          <w:szCs w:val="24"/>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rsidR="00E54EB7" w:rsidRPr="007304F2" w:rsidRDefault="00676325" w:rsidP="007304F2">
      <w:pPr>
        <w:pStyle w:val="22"/>
        <w:keepNext/>
        <w:keepLines/>
        <w:numPr>
          <w:ilvl w:val="1"/>
          <w:numId w:val="2"/>
        </w:numPr>
        <w:shd w:val="clear" w:color="auto" w:fill="auto"/>
        <w:tabs>
          <w:tab w:val="left" w:pos="1678"/>
        </w:tabs>
        <w:spacing w:before="0" w:line="240" w:lineRule="auto"/>
        <w:ind w:firstLine="740"/>
        <w:jc w:val="both"/>
        <w:rPr>
          <w:sz w:val="24"/>
          <w:szCs w:val="24"/>
        </w:rPr>
      </w:pPr>
      <w:bookmarkStart w:id="14" w:name="bookmark17"/>
      <w:r w:rsidRPr="007304F2">
        <w:rPr>
          <w:sz w:val="24"/>
          <w:szCs w:val="24"/>
        </w:rPr>
        <w:t>Комплект лицензионного программного обеспечения</w:t>
      </w:r>
      <w:bookmarkEnd w:id="14"/>
    </w:p>
    <w:p w:rsidR="00E54EB7" w:rsidRPr="007304F2" w:rsidRDefault="00676325" w:rsidP="007304F2">
      <w:pPr>
        <w:pStyle w:val="20"/>
        <w:numPr>
          <w:ilvl w:val="0"/>
          <w:numId w:val="22"/>
        </w:numPr>
        <w:shd w:val="clear" w:color="auto" w:fill="auto"/>
        <w:tabs>
          <w:tab w:val="left" w:pos="1352"/>
        </w:tabs>
        <w:spacing w:line="240" w:lineRule="auto"/>
        <w:ind w:firstLine="740"/>
        <w:jc w:val="both"/>
        <w:rPr>
          <w:sz w:val="24"/>
          <w:szCs w:val="24"/>
        </w:rPr>
      </w:pPr>
      <w:r w:rsidRPr="007304F2">
        <w:rPr>
          <w:sz w:val="24"/>
          <w:szCs w:val="24"/>
        </w:rPr>
        <w:t xml:space="preserve">Антивирусная защита </w:t>
      </w:r>
      <w:r w:rsidRPr="007304F2">
        <w:rPr>
          <w:sz w:val="24"/>
          <w:szCs w:val="24"/>
          <w:lang w:val="en-US" w:eastAsia="en-US" w:bidi="en-US"/>
        </w:rPr>
        <w:t>ESETNOD32;</w:t>
      </w:r>
    </w:p>
    <w:p w:rsidR="008D3ED1" w:rsidRPr="007304F2" w:rsidRDefault="00676325" w:rsidP="007304F2">
      <w:pPr>
        <w:pStyle w:val="20"/>
        <w:numPr>
          <w:ilvl w:val="0"/>
          <w:numId w:val="22"/>
        </w:numPr>
        <w:shd w:val="clear" w:color="auto" w:fill="auto"/>
        <w:tabs>
          <w:tab w:val="left" w:pos="1376"/>
        </w:tabs>
        <w:spacing w:line="240" w:lineRule="auto"/>
        <w:ind w:firstLine="740"/>
        <w:jc w:val="both"/>
        <w:rPr>
          <w:sz w:val="24"/>
          <w:szCs w:val="24"/>
        </w:rPr>
      </w:pPr>
      <w:r w:rsidRPr="007304F2">
        <w:rPr>
          <w:sz w:val="24"/>
          <w:szCs w:val="24"/>
          <w:lang w:val="en-US" w:eastAsia="en-US" w:bidi="en-US"/>
        </w:rPr>
        <w:t xml:space="preserve">Windows, </w:t>
      </w:r>
      <w:proofErr w:type="spellStart"/>
      <w:r w:rsidRPr="007304F2">
        <w:rPr>
          <w:sz w:val="24"/>
          <w:szCs w:val="24"/>
          <w:lang w:val="en-US" w:eastAsia="en-US" w:bidi="en-US"/>
        </w:rPr>
        <w:t>MicrosoftOffice</w:t>
      </w:r>
      <w:proofErr w:type="spellEnd"/>
      <w:r w:rsidRPr="007304F2">
        <w:rPr>
          <w:sz w:val="24"/>
          <w:szCs w:val="24"/>
          <w:lang w:val="en-US" w:eastAsia="en-US" w:bidi="en-US"/>
        </w:rPr>
        <w:t>.</w:t>
      </w:r>
    </w:p>
    <w:p w:rsidR="00E54EB7" w:rsidRPr="007304F2" w:rsidRDefault="00676325" w:rsidP="007304F2">
      <w:pPr>
        <w:pStyle w:val="22"/>
        <w:keepNext/>
        <w:keepLines/>
        <w:numPr>
          <w:ilvl w:val="1"/>
          <w:numId w:val="2"/>
        </w:numPr>
        <w:shd w:val="clear" w:color="auto" w:fill="auto"/>
        <w:tabs>
          <w:tab w:val="left" w:pos="1953"/>
        </w:tabs>
        <w:spacing w:before="0" w:line="240" w:lineRule="auto"/>
        <w:ind w:firstLine="740"/>
        <w:jc w:val="both"/>
        <w:rPr>
          <w:sz w:val="24"/>
          <w:szCs w:val="24"/>
        </w:rPr>
      </w:pPr>
      <w:bookmarkStart w:id="15" w:name="bookmark18"/>
      <w:r w:rsidRPr="007304F2">
        <w:rPr>
          <w:sz w:val="24"/>
          <w:szCs w:val="24"/>
        </w:rPr>
        <w:t>Современные профессиональные базы данных и информационные справочные системы</w:t>
      </w:r>
      <w:bookmarkEnd w:id="15"/>
    </w:p>
    <w:p w:rsidR="00E54EB7" w:rsidRPr="007304F2" w:rsidRDefault="00676325" w:rsidP="007304F2">
      <w:pPr>
        <w:pStyle w:val="20"/>
        <w:shd w:val="clear" w:color="auto" w:fill="auto"/>
        <w:tabs>
          <w:tab w:val="left" w:pos="1360"/>
        </w:tabs>
        <w:spacing w:line="240" w:lineRule="auto"/>
        <w:jc w:val="both"/>
        <w:rPr>
          <w:sz w:val="24"/>
          <w:szCs w:val="24"/>
        </w:rPr>
      </w:pPr>
      <w:r w:rsidRPr="007304F2">
        <w:rPr>
          <w:sz w:val="24"/>
          <w:szCs w:val="24"/>
        </w:rPr>
        <w:t>а)</w:t>
      </w:r>
      <w:r w:rsidRPr="007304F2">
        <w:rPr>
          <w:sz w:val="24"/>
          <w:szCs w:val="24"/>
        </w:rPr>
        <w:tab/>
      </w:r>
      <w:hyperlink r:id="rId38"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proofErr w:type="spellStart"/>
        <w:r w:rsidRPr="007304F2">
          <w:rPr>
            <w:sz w:val="24"/>
            <w:szCs w:val="24"/>
            <w:lang w:val="en-US" w:eastAsia="en-US" w:bidi="en-US"/>
          </w:rPr>
          <w:t>finofficer</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r w:rsidRPr="007304F2">
          <w:rPr>
            <w:sz w:val="24"/>
            <w:szCs w:val="24"/>
            <w:lang w:val="en-US" w:eastAsia="en-US" w:bidi="en-US"/>
          </w:rPr>
          <w:t>Information</w:t>
        </w:r>
        <w:r w:rsidRPr="007304F2">
          <w:rPr>
            <w:sz w:val="24"/>
            <w:szCs w:val="24"/>
            <w:lang w:eastAsia="en-US" w:bidi="en-US"/>
          </w:rPr>
          <w:t>/</w:t>
        </w:r>
        <w:proofErr w:type="spellStart"/>
        <w:r w:rsidRPr="007304F2">
          <w:rPr>
            <w:sz w:val="24"/>
            <w:szCs w:val="24"/>
            <w:lang w:val="en-US" w:eastAsia="en-US" w:bidi="en-US"/>
          </w:rPr>
          <w:t>wwwfinance</w:t>
        </w:r>
        <w:proofErr w:type="spellEnd"/>
        <w:r w:rsidRPr="007304F2">
          <w:rPr>
            <w:sz w:val="24"/>
            <w:szCs w:val="24"/>
            <w:lang w:eastAsia="en-US" w:bidi="en-US"/>
          </w:rPr>
          <w:t>.</w:t>
        </w:r>
        <w:proofErr w:type="spellStart"/>
        <w:r w:rsidRPr="007304F2">
          <w:rPr>
            <w:sz w:val="24"/>
            <w:szCs w:val="24"/>
            <w:lang w:val="en-US" w:eastAsia="en-US" w:bidi="en-US"/>
          </w:rPr>
          <w:t>htm</w:t>
        </w:r>
        <w:proofErr w:type="spellEnd"/>
      </w:hyperlink>
      <w:r w:rsidRPr="007304F2">
        <w:rPr>
          <w:sz w:val="24"/>
          <w:szCs w:val="24"/>
          <w:lang w:eastAsia="en-US" w:bidi="en-US"/>
        </w:rPr>
        <w:t xml:space="preserve"> </w:t>
      </w:r>
      <w:r w:rsidRPr="007304F2">
        <w:rPr>
          <w:sz w:val="24"/>
          <w:szCs w:val="24"/>
        </w:rPr>
        <w:t>ресурсы по финансам и финансовому менеджменту)</w:t>
      </w:r>
    </w:p>
    <w:p w:rsidR="00E54EB7" w:rsidRPr="007304F2" w:rsidRDefault="00676325" w:rsidP="007304F2">
      <w:pPr>
        <w:pStyle w:val="20"/>
        <w:shd w:val="clear" w:color="auto" w:fill="auto"/>
        <w:tabs>
          <w:tab w:val="left" w:pos="1371"/>
        </w:tabs>
        <w:spacing w:line="240" w:lineRule="auto"/>
        <w:ind w:firstLine="720"/>
        <w:jc w:val="both"/>
        <w:rPr>
          <w:sz w:val="24"/>
          <w:szCs w:val="24"/>
        </w:rPr>
      </w:pPr>
      <w:r w:rsidRPr="007304F2">
        <w:rPr>
          <w:sz w:val="24"/>
          <w:szCs w:val="24"/>
        </w:rPr>
        <w:t>б)</w:t>
      </w:r>
      <w:r w:rsidRPr="007304F2">
        <w:rPr>
          <w:sz w:val="24"/>
          <w:szCs w:val="24"/>
        </w:rPr>
        <w:tab/>
      </w:r>
      <w:hyperlink r:id="rId39"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r w:rsidRPr="007304F2">
          <w:rPr>
            <w:sz w:val="24"/>
            <w:szCs w:val="24"/>
            <w:lang w:val="en-US" w:eastAsia="en-US" w:bidi="en-US"/>
          </w:rPr>
          <w:t>kremlin</w:t>
        </w:r>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hyperlink>
      <w:r w:rsidRPr="007304F2">
        <w:rPr>
          <w:sz w:val="24"/>
          <w:szCs w:val="24"/>
          <w:lang w:eastAsia="en-US" w:bidi="en-US"/>
        </w:rPr>
        <w:t xml:space="preserve"> </w:t>
      </w:r>
      <w:r w:rsidRPr="007304F2">
        <w:rPr>
          <w:sz w:val="24"/>
          <w:szCs w:val="24"/>
        </w:rPr>
        <w:t>(Интернет-ресурсы президента России)</w:t>
      </w:r>
    </w:p>
    <w:p w:rsidR="00E54EB7" w:rsidRPr="007304F2" w:rsidRDefault="00676325" w:rsidP="007304F2">
      <w:pPr>
        <w:pStyle w:val="20"/>
        <w:shd w:val="clear" w:color="auto" w:fill="auto"/>
        <w:tabs>
          <w:tab w:val="left" w:pos="1371"/>
        </w:tabs>
        <w:spacing w:line="240" w:lineRule="auto"/>
        <w:ind w:firstLine="720"/>
        <w:jc w:val="both"/>
        <w:rPr>
          <w:sz w:val="24"/>
          <w:szCs w:val="24"/>
        </w:rPr>
      </w:pPr>
      <w:r w:rsidRPr="007304F2">
        <w:rPr>
          <w:sz w:val="24"/>
          <w:szCs w:val="24"/>
        </w:rPr>
        <w:t>в)</w:t>
      </w:r>
      <w:hyperlink r:id="rId40" w:history="1">
        <w:r w:rsidRPr="007304F2">
          <w:rPr>
            <w:sz w:val="24"/>
            <w:szCs w:val="24"/>
          </w:rPr>
          <w:tab/>
        </w:r>
        <w:r w:rsidRPr="007304F2">
          <w:rPr>
            <w:sz w:val="24"/>
            <w:szCs w:val="24"/>
            <w:lang w:val="en-US" w:eastAsia="en-US" w:bidi="en-US"/>
          </w:rPr>
          <w:t>www</w:t>
        </w:r>
        <w:r w:rsidRPr="007304F2">
          <w:rPr>
            <w:sz w:val="24"/>
            <w:szCs w:val="24"/>
            <w:lang w:eastAsia="en-US" w:bidi="en-US"/>
          </w:rPr>
          <w:t>.</w:t>
        </w:r>
        <w:proofErr w:type="spellStart"/>
        <w:r w:rsidRPr="007304F2">
          <w:rPr>
            <w:sz w:val="24"/>
            <w:szCs w:val="24"/>
            <w:lang w:val="en-US" w:eastAsia="en-US" w:bidi="en-US"/>
          </w:rPr>
          <w:t>cfin</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 xml:space="preserve"> </w:t>
        </w:r>
      </w:hyperlink>
      <w:r w:rsidRPr="007304F2">
        <w:rPr>
          <w:sz w:val="24"/>
          <w:szCs w:val="24"/>
        </w:rPr>
        <w:t>-</w:t>
      </w:r>
      <w:hyperlink r:id="rId41" w:history="1">
        <w:r w:rsidRPr="007304F2">
          <w:rPr>
            <w:sz w:val="24"/>
            <w:szCs w:val="24"/>
          </w:rPr>
          <w:t xml:space="preserve"> Корпоративный менеджмент</w:t>
        </w:r>
      </w:hyperlink>
    </w:p>
    <w:p w:rsidR="00E54EB7" w:rsidRPr="007304F2" w:rsidRDefault="00676325" w:rsidP="007304F2">
      <w:pPr>
        <w:pStyle w:val="22"/>
        <w:keepNext/>
        <w:keepLines/>
        <w:numPr>
          <w:ilvl w:val="1"/>
          <w:numId w:val="2"/>
        </w:numPr>
        <w:shd w:val="clear" w:color="auto" w:fill="auto"/>
        <w:tabs>
          <w:tab w:val="left" w:pos="1709"/>
        </w:tabs>
        <w:spacing w:before="0" w:line="240" w:lineRule="auto"/>
        <w:ind w:firstLine="720"/>
        <w:jc w:val="both"/>
        <w:rPr>
          <w:sz w:val="24"/>
          <w:szCs w:val="24"/>
        </w:rPr>
      </w:pPr>
      <w:bookmarkStart w:id="16" w:name="bookmark19"/>
      <w:r w:rsidRPr="007304F2">
        <w:rPr>
          <w:sz w:val="24"/>
          <w:szCs w:val="24"/>
        </w:rPr>
        <w:t>Сертифицированные программные и аппаратные средства защиты информации</w:t>
      </w:r>
      <w:bookmarkEnd w:id="16"/>
    </w:p>
    <w:p w:rsidR="00E54EB7" w:rsidRDefault="00676325" w:rsidP="007304F2">
      <w:pPr>
        <w:pStyle w:val="20"/>
        <w:shd w:val="clear" w:color="auto" w:fill="auto"/>
        <w:spacing w:line="240" w:lineRule="auto"/>
        <w:ind w:firstLine="720"/>
        <w:jc w:val="both"/>
        <w:rPr>
          <w:sz w:val="24"/>
          <w:szCs w:val="24"/>
        </w:rPr>
      </w:pPr>
      <w:r w:rsidRPr="007304F2">
        <w:rPr>
          <w:sz w:val="24"/>
          <w:szCs w:val="24"/>
        </w:rPr>
        <w:t>Не используются.</w:t>
      </w:r>
    </w:p>
    <w:p w:rsidR="00A00648" w:rsidRPr="007304F2" w:rsidRDefault="00A00648" w:rsidP="007304F2">
      <w:pPr>
        <w:pStyle w:val="20"/>
        <w:shd w:val="clear" w:color="auto" w:fill="auto"/>
        <w:spacing w:line="240" w:lineRule="auto"/>
        <w:ind w:firstLine="720"/>
        <w:jc w:val="both"/>
        <w:rPr>
          <w:sz w:val="24"/>
          <w:szCs w:val="24"/>
        </w:rPr>
      </w:pPr>
    </w:p>
    <w:p w:rsidR="00E54EB7" w:rsidRPr="007304F2" w:rsidRDefault="00676325" w:rsidP="007304F2">
      <w:pPr>
        <w:pStyle w:val="22"/>
        <w:keepNext/>
        <w:keepLines/>
        <w:numPr>
          <w:ilvl w:val="0"/>
          <w:numId w:val="2"/>
        </w:numPr>
        <w:shd w:val="clear" w:color="auto" w:fill="auto"/>
        <w:tabs>
          <w:tab w:val="left" w:pos="1458"/>
        </w:tabs>
        <w:spacing w:before="0" w:line="240" w:lineRule="auto"/>
        <w:ind w:firstLine="720"/>
        <w:jc w:val="both"/>
        <w:rPr>
          <w:sz w:val="24"/>
          <w:szCs w:val="24"/>
        </w:rPr>
      </w:pPr>
      <w:bookmarkStart w:id="17" w:name="bookmark20"/>
      <w:r w:rsidRPr="007304F2">
        <w:rPr>
          <w:sz w:val="24"/>
          <w:szCs w:val="24"/>
        </w:rPr>
        <w:t>Описание материально-технической базы, необходимой для осуществления образовательного процесса по дисциплине</w:t>
      </w:r>
      <w:bookmarkEnd w:id="17"/>
    </w:p>
    <w:p w:rsidR="00E54EB7" w:rsidRPr="007304F2" w:rsidRDefault="00676325" w:rsidP="007304F2">
      <w:pPr>
        <w:pStyle w:val="20"/>
        <w:shd w:val="clear" w:color="auto" w:fill="auto"/>
        <w:spacing w:line="240" w:lineRule="auto"/>
        <w:ind w:firstLine="720"/>
        <w:jc w:val="both"/>
        <w:rPr>
          <w:sz w:val="24"/>
          <w:szCs w:val="24"/>
        </w:rPr>
        <w:sectPr w:rsidR="00E54EB7" w:rsidRPr="007304F2">
          <w:pgSz w:w="11900" w:h="16840"/>
          <w:pgMar w:top="952" w:right="569" w:bottom="1127" w:left="1318" w:header="0" w:footer="3" w:gutter="0"/>
          <w:cols w:space="720"/>
          <w:noEndnote/>
          <w:docGrid w:linePitch="360"/>
        </w:sectPr>
      </w:pPr>
      <w:r w:rsidRPr="007304F2">
        <w:rPr>
          <w:sz w:val="24"/>
          <w:szCs w:val="24"/>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rsidR="00322EA4" w:rsidRDefault="00322EA4" w:rsidP="00322EA4">
      <w:pPr>
        <w:pStyle w:val="50"/>
        <w:shd w:val="clear" w:color="auto" w:fill="auto"/>
        <w:tabs>
          <w:tab w:val="left" w:leader="underscore" w:pos="6178"/>
        </w:tabs>
        <w:spacing w:line="240" w:lineRule="auto"/>
        <w:jc w:val="right"/>
      </w:pPr>
      <w:r>
        <w:t>ПРИЛОЖЕНИЯ</w:t>
      </w:r>
    </w:p>
    <w:p w:rsidR="00322EA4" w:rsidRDefault="00322EA4" w:rsidP="00322EA4">
      <w:pPr>
        <w:pStyle w:val="50"/>
        <w:shd w:val="clear" w:color="auto" w:fill="auto"/>
        <w:tabs>
          <w:tab w:val="left" w:leader="underscore" w:pos="6178"/>
        </w:tabs>
        <w:spacing w:line="240" w:lineRule="auto"/>
        <w:jc w:val="right"/>
      </w:pPr>
    </w:p>
    <w:p w:rsidR="00E54EB7" w:rsidRDefault="00676325" w:rsidP="00322EA4">
      <w:pPr>
        <w:pStyle w:val="50"/>
        <w:shd w:val="clear" w:color="auto" w:fill="auto"/>
        <w:tabs>
          <w:tab w:val="left" w:leader="underscore" w:pos="6178"/>
        </w:tabs>
        <w:spacing w:line="240" w:lineRule="auto"/>
        <w:jc w:val="both"/>
      </w:pPr>
      <w:r>
        <w:t>Договор №</w:t>
      </w:r>
      <w:r>
        <w:tab/>
      </w:r>
    </w:p>
    <w:p w:rsidR="00E54EB7" w:rsidRDefault="00676325" w:rsidP="00322EA4">
      <w:pPr>
        <w:pStyle w:val="50"/>
        <w:shd w:val="clear" w:color="auto" w:fill="auto"/>
        <w:spacing w:line="240" w:lineRule="auto"/>
        <w:jc w:val="center"/>
      </w:pPr>
      <w:r>
        <w:t>на проведение практики обучающегося</w:t>
      </w:r>
      <w:r>
        <w:br/>
        <w:t>федерального государственного образовательного бюджетного учреждения</w:t>
      </w:r>
    </w:p>
    <w:p w:rsidR="00E54EB7" w:rsidRDefault="00676325" w:rsidP="00322EA4">
      <w:pPr>
        <w:pStyle w:val="50"/>
        <w:shd w:val="clear" w:color="auto" w:fill="auto"/>
        <w:spacing w:line="240" w:lineRule="auto"/>
        <w:jc w:val="center"/>
      </w:pPr>
      <w:r>
        <w:t>высшего образования</w:t>
      </w:r>
    </w:p>
    <w:p w:rsidR="00E54EB7" w:rsidRDefault="00676325" w:rsidP="00322EA4">
      <w:pPr>
        <w:pStyle w:val="50"/>
        <w:shd w:val="clear" w:color="auto" w:fill="auto"/>
        <w:spacing w:line="240" w:lineRule="auto"/>
        <w:jc w:val="center"/>
      </w:pPr>
      <w:r>
        <w:t>«Финансовый университет при Правите</w:t>
      </w:r>
      <w:r w:rsidR="009D479B">
        <w:t>льстве Российской Федерации»</w:t>
      </w:r>
      <w:r w:rsidR="009D479B">
        <w:br/>
        <w:t>(У</w:t>
      </w:r>
      <w:r>
        <w:t>ральский филиал Финуниверситета)</w:t>
      </w:r>
    </w:p>
    <w:p w:rsidR="00E54EB7" w:rsidRDefault="00676325" w:rsidP="00322EA4">
      <w:pPr>
        <w:pStyle w:val="60"/>
        <w:shd w:val="clear" w:color="auto" w:fill="auto"/>
        <w:spacing w:line="240" w:lineRule="auto"/>
        <w:jc w:val="both"/>
      </w:pPr>
      <w:r>
        <w:t>г. Челябинск</w:t>
      </w:r>
    </w:p>
    <w:p w:rsidR="008D3ED1" w:rsidRDefault="00676325"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r>
        <w:t>«</w:t>
      </w:r>
      <w:r>
        <w:tab/>
        <w:t>»</w:t>
      </w:r>
      <w:r>
        <w:tab/>
        <w:t>20</w:t>
      </w:r>
      <w:r>
        <w:tab/>
        <w:t>г.</w:t>
      </w:r>
      <w:r>
        <w:tab/>
      </w:r>
    </w:p>
    <w:p w:rsidR="008D3ED1" w:rsidRDefault="008D3ED1"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p>
    <w:p w:rsidR="00E54EB7" w:rsidRDefault="00676325"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r>
        <w:t>Уральский филиал федерального государственного образовательного</w:t>
      </w:r>
      <w:r w:rsidR="008D3ED1">
        <w:t xml:space="preserve"> </w:t>
      </w:r>
      <w:r>
        <w:t>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w:t>
      </w:r>
      <w:r w:rsidR="00537607">
        <w:t xml:space="preserve"> </w:t>
      </w:r>
      <w:r>
        <w:t>именуемый в дальнейшем Уральский филиал Финуниверситета, в лице директора Уральского филиала</w:t>
      </w:r>
      <w:r w:rsidR="009D479B">
        <w:t>______________</w:t>
      </w:r>
      <w:r>
        <w:t xml:space="preserve">, действующего на основании доверенности от </w:t>
      </w:r>
      <w:r w:rsidR="009D479B">
        <w:t>____________</w:t>
      </w:r>
      <w:r>
        <w:t xml:space="preserve">№ </w:t>
      </w:r>
      <w:r w:rsidR="009D479B">
        <w:t>__________</w:t>
      </w:r>
      <w:r>
        <w:t xml:space="preserve">, с одной стороны, и </w:t>
      </w:r>
      <w:r>
        <w:rPr>
          <w:rStyle w:val="62"/>
        </w:rPr>
        <w:t>Место для ввода текста.</w:t>
      </w:r>
      <w: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rsidR="00E54EB7" w:rsidRDefault="00676325" w:rsidP="00322EA4">
      <w:pPr>
        <w:pStyle w:val="50"/>
        <w:shd w:val="clear" w:color="auto" w:fill="auto"/>
        <w:spacing w:line="240" w:lineRule="auto"/>
        <w:jc w:val="center"/>
      </w:pPr>
      <w:r>
        <w:t>1. ПРЕДМЕТ ДОГОВОРА</w:t>
      </w:r>
    </w:p>
    <w:p w:rsidR="00E54EB7" w:rsidRDefault="00676325" w:rsidP="00322EA4">
      <w:pPr>
        <w:pStyle w:val="60"/>
        <w:numPr>
          <w:ilvl w:val="0"/>
          <w:numId w:val="23"/>
        </w:numPr>
        <w:shd w:val="clear" w:color="auto" w:fill="auto"/>
        <w:tabs>
          <w:tab w:val="left" w:pos="760"/>
        </w:tabs>
        <w:spacing w:line="240" w:lineRule="auto"/>
        <w:jc w:val="both"/>
      </w:pPr>
      <w:r>
        <w:t>Стороны обязуются совместно организовать и провести учебную и производственную (далее -</w:t>
      </w:r>
    </w:p>
    <w:p w:rsidR="009D479B" w:rsidRDefault="00676325" w:rsidP="00322EA4">
      <w:pPr>
        <w:pStyle w:val="60"/>
        <w:tabs>
          <w:tab w:val="left" w:leader="underscore" w:pos="2992"/>
          <w:tab w:val="left" w:leader="underscore" w:pos="5011"/>
        </w:tabs>
        <w:spacing w:line="240" w:lineRule="auto"/>
        <w:jc w:val="both"/>
      </w:pPr>
      <w:r>
        <w:t xml:space="preserve">практика) обучающегося </w:t>
      </w:r>
      <w:r>
        <w:tab/>
        <w:t xml:space="preserve">курса группы </w:t>
      </w:r>
      <w:r>
        <w:tab/>
        <w:t xml:space="preserve">направление подготовки </w:t>
      </w:r>
      <w:r w:rsidR="009D479B">
        <w:t xml:space="preserve">40.03.01 - Юриспруденция, ОП "Юриспруденция",  Профиль: "Гражданско-правовой" </w:t>
      </w:r>
      <w:r>
        <w:t xml:space="preserve">фамилия, имя, отчество обучающегося </w:t>
      </w:r>
    </w:p>
    <w:p w:rsidR="00E54EB7" w:rsidRDefault="00676325" w:rsidP="00322EA4">
      <w:pPr>
        <w:pStyle w:val="60"/>
        <w:tabs>
          <w:tab w:val="left" w:leader="underscore" w:pos="2992"/>
          <w:tab w:val="left" w:leader="underscore" w:pos="5011"/>
        </w:tabs>
        <w:spacing w:line="240" w:lineRule="auto"/>
        <w:jc w:val="both"/>
      </w:pPr>
      <w:r>
        <w:rPr>
          <w:rStyle w:val="71"/>
        </w:rPr>
        <w:t>Срок практики с « »</w:t>
      </w:r>
      <w:r>
        <w:rPr>
          <w:rStyle w:val="71"/>
        </w:rPr>
        <w:tab/>
        <w:t xml:space="preserve"> по « »</w:t>
      </w:r>
      <w:r>
        <w:rPr>
          <w:rStyle w:val="71"/>
        </w:rPr>
        <w:tab/>
        <w:t>202_г.</w:t>
      </w:r>
    </w:p>
    <w:p w:rsidR="00E54EB7" w:rsidRDefault="00676325" w:rsidP="00322EA4">
      <w:pPr>
        <w:pStyle w:val="60"/>
        <w:numPr>
          <w:ilvl w:val="0"/>
          <w:numId w:val="23"/>
        </w:numPr>
        <w:shd w:val="clear" w:color="auto" w:fill="auto"/>
        <w:tabs>
          <w:tab w:val="left" w:pos="760"/>
        </w:tabs>
        <w:spacing w:line="240" w:lineRule="auto"/>
        <w:jc w:val="both"/>
      </w:pPr>
      <w:r>
        <w:t>Целью проведения практики является получение обучающимся профессиональных умений и навыков, опыта профессиональной деятельности.</w:t>
      </w:r>
    </w:p>
    <w:p w:rsidR="00E54EB7" w:rsidRDefault="00676325" w:rsidP="00322EA4">
      <w:pPr>
        <w:pStyle w:val="50"/>
        <w:numPr>
          <w:ilvl w:val="0"/>
          <w:numId w:val="7"/>
        </w:numPr>
        <w:shd w:val="clear" w:color="auto" w:fill="auto"/>
        <w:tabs>
          <w:tab w:val="left" w:pos="3696"/>
        </w:tabs>
        <w:spacing w:line="240" w:lineRule="auto"/>
      </w:pPr>
      <w:r>
        <w:t>ОБЯЗАТЕЛЬСТВА СТОРОН</w:t>
      </w:r>
    </w:p>
    <w:p w:rsidR="00E54EB7" w:rsidRDefault="00676325" w:rsidP="00322EA4">
      <w:pPr>
        <w:pStyle w:val="60"/>
        <w:numPr>
          <w:ilvl w:val="1"/>
          <w:numId w:val="7"/>
        </w:numPr>
        <w:shd w:val="clear" w:color="auto" w:fill="auto"/>
        <w:tabs>
          <w:tab w:val="left" w:pos="760"/>
        </w:tabs>
        <w:spacing w:line="240" w:lineRule="auto"/>
        <w:jc w:val="both"/>
      </w:pPr>
      <w:r>
        <w:t>Уральский филиал Финуниверситета обязуется:</w:t>
      </w:r>
    </w:p>
    <w:p w:rsidR="00E54EB7" w:rsidRDefault="00676325" w:rsidP="00322EA4">
      <w:pPr>
        <w:pStyle w:val="60"/>
        <w:numPr>
          <w:ilvl w:val="2"/>
          <w:numId w:val="7"/>
        </w:numPr>
        <w:shd w:val="clear" w:color="auto" w:fill="auto"/>
        <w:tabs>
          <w:tab w:val="left" w:pos="882"/>
        </w:tabs>
        <w:spacing w:line="240" w:lineRule="auto"/>
        <w:jc w:val="both"/>
      </w:pPr>
      <w:r>
        <w:t>Направить в Организацию обучающегося для прохождения практики в соответствии со сроком, указанным в п. 1.1 настоящего Договора.</w:t>
      </w:r>
    </w:p>
    <w:p w:rsidR="00E54EB7" w:rsidRDefault="00676325" w:rsidP="00322EA4">
      <w:pPr>
        <w:pStyle w:val="60"/>
        <w:numPr>
          <w:ilvl w:val="2"/>
          <w:numId w:val="7"/>
        </w:numPr>
        <w:shd w:val="clear" w:color="auto" w:fill="auto"/>
        <w:tabs>
          <w:tab w:val="left" w:pos="882"/>
        </w:tabs>
        <w:spacing w:line="240" w:lineRule="auto"/>
        <w:jc w:val="both"/>
      </w:pPr>
      <w:r>
        <w:t>Назначить руководителя практики от кафедры из числа лиц, относящихся к профессорско - преподавательскому составу.</w:t>
      </w:r>
    </w:p>
    <w:p w:rsidR="00E54EB7" w:rsidRDefault="00676325" w:rsidP="00322EA4">
      <w:pPr>
        <w:pStyle w:val="60"/>
        <w:numPr>
          <w:ilvl w:val="2"/>
          <w:numId w:val="7"/>
        </w:numPr>
        <w:shd w:val="clear" w:color="auto" w:fill="auto"/>
        <w:tabs>
          <w:tab w:val="left" w:pos="887"/>
        </w:tabs>
        <w:spacing w:line="240" w:lineRule="auto"/>
        <w:jc w:val="both"/>
      </w:pPr>
      <w:r>
        <w:t>Составить рабочий график (план) проведения практики обучающегося совместно с руководителем практики от Организации.</w:t>
      </w:r>
    </w:p>
    <w:p w:rsidR="00E54EB7" w:rsidRDefault="00676325" w:rsidP="00322EA4">
      <w:pPr>
        <w:pStyle w:val="60"/>
        <w:numPr>
          <w:ilvl w:val="2"/>
          <w:numId w:val="7"/>
        </w:numPr>
        <w:shd w:val="clear" w:color="auto" w:fill="auto"/>
        <w:tabs>
          <w:tab w:val="left" w:pos="882"/>
        </w:tabs>
        <w:spacing w:line="240" w:lineRule="auto"/>
        <w:jc w:val="both"/>
      </w:pPr>
      <w:r>
        <w:t>Разработать индивидуальное задание для обучающегося, выполняемое в период практики, по согласованию с руководителем практики от организации.</w:t>
      </w:r>
    </w:p>
    <w:p w:rsidR="00E54EB7" w:rsidRDefault="00676325" w:rsidP="00322EA4">
      <w:pPr>
        <w:pStyle w:val="60"/>
        <w:numPr>
          <w:ilvl w:val="2"/>
          <w:numId w:val="7"/>
        </w:numPr>
        <w:shd w:val="clear" w:color="auto" w:fill="auto"/>
        <w:tabs>
          <w:tab w:val="left" w:pos="882"/>
        </w:tabs>
        <w:spacing w:line="240" w:lineRule="auto"/>
        <w:jc w:val="both"/>
      </w:pPr>
      <w:r>
        <w:t>Провести организационные собрания с обучающимися по вопросам прохождения практики.</w:t>
      </w:r>
    </w:p>
    <w:p w:rsidR="00E54EB7" w:rsidRDefault="00676325" w:rsidP="00322EA4">
      <w:pPr>
        <w:pStyle w:val="60"/>
        <w:numPr>
          <w:ilvl w:val="2"/>
          <w:numId w:val="7"/>
        </w:numPr>
        <w:shd w:val="clear" w:color="auto" w:fill="auto"/>
        <w:tabs>
          <w:tab w:val="left" w:pos="882"/>
        </w:tabs>
        <w:spacing w:line="240" w:lineRule="auto"/>
        <w:jc w:val="both"/>
      </w:pPr>
      <w:r>
        <w:t>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практики.</w:t>
      </w:r>
    </w:p>
    <w:p w:rsidR="00E54EB7" w:rsidRDefault="00676325" w:rsidP="00322EA4">
      <w:pPr>
        <w:pStyle w:val="60"/>
        <w:numPr>
          <w:ilvl w:val="2"/>
          <w:numId w:val="7"/>
        </w:numPr>
        <w:shd w:val="clear" w:color="auto" w:fill="auto"/>
        <w:tabs>
          <w:tab w:val="left" w:pos="950"/>
        </w:tabs>
        <w:spacing w:line="240" w:lineRule="auto"/>
        <w:jc w:val="both"/>
      </w:pPr>
      <w:r>
        <w:t>Консультировать обучающегося по вопросам выполнения программы практики и оформлению ее результатов.</w:t>
      </w:r>
    </w:p>
    <w:p w:rsidR="00E54EB7" w:rsidRDefault="00676325" w:rsidP="00322EA4">
      <w:pPr>
        <w:pStyle w:val="60"/>
        <w:numPr>
          <w:ilvl w:val="2"/>
          <w:numId w:val="7"/>
        </w:numPr>
        <w:shd w:val="clear" w:color="auto" w:fill="auto"/>
        <w:tabs>
          <w:tab w:val="left" w:pos="882"/>
        </w:tabs>
        <w:spacing w:line="240" w:lineRule="auto"/>
        <w:jc w:val="both"/>
      </w:pPr>
      <w:r>
        <w:t>Оказать руководителю практики от Организации методическую помощь в проведении практики обучающегося.</w:t>
      </w:r>
    </w:p>
    <w:p w:rsidR="00E54EB7" w:rsidRDefault="00676325" w:rsidP="00322EA4">
      <w:pPr>
        <w:pStyle w:val="60"/>
        <w:numPr>
          <w:ilvl w:val="2"/>
          <w:numId w:val="7"/>
        </w:numPr>
        <w:shd w:val="clear" w:color="auto" w:fill="auto"/>
        <w:tabs>
          <w:tab w:val="left" w:pos="882"/>
        </w:tabs>
        <w:spacing w:line="240" w:lineRule="auto"/>
        <w:jc w:val="both"/>
      </w:pPr>
      <w:r>
        <w:t>Осуществить контроль за соблюдением сроков практики, ходом прохождения практики обучающимся и ее содержанием.</w:t>
      </w:r>
    </w:p>
    <w:p w:rsidR="00E54EB7" w:rsidRDefault="00676325" w:rsidP="00322EA4">
      <w:pPr>
        <w:pStyle w:val="60"/>
        <w:numPr>
          <w:ilvl w:val="2"/>
          <w:numId w:val="7"/>
        </w:numPr>
        <w:shd w:val="clear" w:color="auto" w:fill="auto"/>
        <w:tabs>
          <w:tab w:val="left" w:pos="992"/>
        </w:tabs>
        <w:spacing w:line="240" w:lineRule="auto"/>
        <w:jc w:val="both"/>
      </w:pPr>
      <w:r>
        <w:t>Оценить результаты прохождения практики обучающегося.</w:t>
      </w:r>
    </w:p>
    <w:p w:rsidR="00E54EB7" w:rsidRDefault="00676325" w:rsidP="00322EA4">
      <w:pPr>
        <w:pStyle w:val="60"/>
        <w:numPr>
          <w:ilvl w:val="1"/>
          <w:numId w:val="7"/>
        </w:numPr>
        <w:shd w:val="clear" w:color="auto" w:fill="auto"/>
        <w:tabs>
          <w:tab w:val="left" w:pos="691"/>
        </w:tabs>
        <w:spacing w:line="240" w:lineRule="auto"/>
        <w:jc w:val="both"/>
      </w:pPr>
      <w:r>
        <w:t>Организация обязуется:</w:t>
      </w:r>
    </w:p>
    <w:p w:rsidR="00E54EB7" w:rsidRDefault="00676325" w:rsidP="00322EA4">
      <w:pPr>
        <w:pStyle w:val="60"/>
        <w:numPr>
          <w:ilvl w:val="2"/>
          <w:numId w:val="7"/>
        </w:numPr>
        <w:shd w:val="clear" w:color="auto" w:fill="auto"/>
        <w:tabs>
          <w:tab w:val="left" w:pos="855"/>
        </w:tabs>
        <w:spacing w:line="240" w:lineRule="auto"/>
        <w:jc w:val="both"/>
      </w:pPr>
      <w:r>
        <w:t>Принять обучающегося на практику в соответствии со сроком, указанным в п. 1.1 настоящего Договора.</w:t>
      </w:r>
    </w:p>
    <w:p w:rsidR="00E54EB7" w:rsidRDefault="00676325" w:rsidP="00322EA4">
      <w:pPr>
        <w:pStyle w:val="60"/>
        <w:numPr>
          <w:ilvl w:val="2"/>
          <w:numId w:val="7"/>
        </w:numPr>
        <w:shd w:val="clear" w:color="auto" w:fill="auto"/>
        <w:tabs>
          <w:tab w:val="left" w:pos="859"/>
        </w:tabs>
        <w:spacing w:line="240" w:lineRule="auto"/>
        <w:jc w:val="both"/>
      </w:pPr>
      <w: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rsidR="00E54EB7" w:rsidRDefault="00676325" w:rsidP="00322EA4">
      <w:pPr>
        <w:pStyle w:val="60"/>
        <w:numPr>
          <w:ilvl w:val="2"/>
          <w:numId w:val="7"/>
        </w:numPr>
        <w:shd w:val="clear" w:color="auto" w:fill="auto"/>
        <w:tabs>
          <w:tab w:val="left" w:pos="855"/>
          <w:tab w:val="left" w:pos="2802"/>
          <w:tab w:val="left" w:pos="5279"/>
          <w:tab w:val="left" w:pos="7209"/>
          <w:tab w:val="left" w:pos="8476"/>
        </w:tabs>
        <w:spacing w:line="240" w:lineRule="auto"/>
        <w:jc w:val="both"/>
      </w:pPr>
      <w:r>
        <w:t>Назначить</w:t>
      </w:r>
      <w:r>
        <w:tab/>
        <w:t>руководителем</w:t>
      </w:r>
      <w:r>
        <w:tab/>
        <w:t>практики</w:t>
      </w:r>
      <w:r>
        <w:tab/>
        <w:t>от</w:t>
      </w:r>
      <w:r>
        <w:tab/>
        <w:t>Организации</w:t>
      </w:r>
    </w:p>
    <w:p w:rsidR="00E54EB7" w:rsidRDefault="00676325" w:rsidP="00322EA4">
      <w:pPr>
        <w:pStyle w:val="70"/>
        <w:shd w:val="clear" w:color="auto" w:fill="auto"/>
        <w:spacing w:before="0" w:line="240" w:lineRule="auto"/>
      </w:pPr>
      <w:r>
        <w:t>Должность и фамилия, имя, отчество руководителя.</w:t>
      </w:r>
    </w:p>
    <w:p w:rsidR="00E54EB7" w:rsidRDefault="00676325" w:rsidP="00322EA4">
      <w:pPr>
        <w:pStyle w:val="60"/>
        <w:numPr>
          <w:ilvl w:val="2"/>
          <w:numId w:val="7"/>
        </w:numPr>
        <w:shd w:val="clear" w:color="auto" w:fill="auto"/>
        <w:tabs>
          <w:tab w:val="left" w:pos="942"/>
        </w:tabs>
        <w:spacing w:line="240" w:lineRule="auto"/>
        <w:jc w:val="both"/>
      </w:pPr>
      <w:r>
        <w:t>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rsidR="00E54EB7" w:rsidRDefault="00676325" w:rsidP="00322EA4">
      <w:pPr>
        <w:pStyle w:val="60"/>
        <w:numPr>
          <w:ilvl w:val="2"/>
          <w:numId w:val="7"/>
        </w:numPr>
        <w:shd w:val="clear" w:color="auto" w:fill="auto"/>
        <w:tabs>
          <w:tab w:val="left" w:pos="942"/>
        </w:tabs>
        <w:spacing w:line="240" w:lineRule="auto"/>
        <w:jc w:val="both"/>
      </w:pPr>
      <w:r>
        <w:t>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rsidR="00E54EB7" w:rsidRDefault="00676325" w:rsidP="00322EA4">
      <w:pPr>
        <w:pStyle w:val="60"/>
        <w:numPr>
          <w:ilvl w:val="2"/>
          <w:numId w:val="7"/>
        </w:numPr>
        <w:shd w:val="clear" w:color="auto" w:fill="auto"/>
        <w:tabs>
          <w:tab w:val="left" w:pos="859"/>
        </w:tabs>
        <w:spacing w:line="240" w:lineRule="auto"/>
        <w:jc w:val="both"/>
      </w:pPr>
      <w:r>
        <w:t>Сообщить в Уральский филиал Финуниверситета о случаях нарушения обучающимся трудовой дисциплины и правил внутреннего трудового распорядка Организации.</w:t>
      </w:r>
    </w:p>
    <w:p w:rsidR="00E54EB7" w:rsidRDefault="00676325" w:rsidP="00322EA4">
      <w:pPr>
        <w:pStyle w:val="60"/>
        <w:numPr>
          <w:ilvl w:val="2"/>
          <w:numId w:val="7"/>
        </w:numPr>
        <w:shd w:val="clear" w:color="auto" w:fill="auto"/>
        <w:tabs>
          <w:tab w:val="left" w:pos="942"/>
        </w:tabs>
        <w:spacing w:line="240" w:lineRule="auto"/>
        <w:jc w:val="both"/>
      </w:pPr>
      <w:r>
        <w:t>Составить по результатам практики письменный отзыв на обучающегося и подписать подготовленные им документы по каждому виду практики.</w:t>
      </w:r>
    </w:p>
    <w:p w:rsidR="00E54EB7" w:rsidRDefault="00676325" w:rsidP="00322EA4">
      <w:pPr>
        <w:pStyle w:val="60"/>
        <w:numPr>
          <w:ilvl w:val="2"/>
          <w:numId w:val="7"/>
        </w:numPr>
        <w:shd w:val="clear" w:color="auto" w:fill="auto"/>
        <w:tabs>
          <w:tab w:val="left" w:pos="942"/>
        </w:tabs>
        <w:spacing w:line="240" w:lineRule="auto"/>
        <w:jc w:val="both"/>
      </w:pPr>
      <w:r>
        <w:t>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rsidR="00E54EB7" w:rsidRDefault="00676325" w:rsidP="00322EA4">
      <w:pPr>
        <w:pStyle w:val="50"/>
        <w:numPr>
          <w:ilvl w:val="0"/>
          <w:numId w:val="7"/>
        </w:numPr>
        <w:shd w:val="clear" w:color="auto" w:fill="auto"/>
        <w:tabs>
          <w:tab w:val="left" w:pos="3548"/>
        </w:tabs>
        <w:spacing w:line="240" w:lineRule="auto"/>
      </w:pPr>
      <w:r>
        <w:t>СРОК ДЕЙСТВИЯ ДОГОВОРА</w:t>
      </w:r>
    </w:p>
    <w:p w:rsidR="00E54EB7" w:rsidRDefault="00676325" w:rsidP="00322EA4">
      <w:pPr>
        <w:pStyle w:val="60"/>
        <w:numPr>
          <w:ilvl w:val="1"/>
          <w:numId w:val="7"/>
        </w:numPr>
        <w:shd w:val="clear" w:color="auto" w:fill="auto"/>
        <w:tabs>
          <w:tab w:val="left" w:pos="696"/>
        </w:tabs>
        <w:spacing w:line="240" w:lineRule="auto"/>
        <w:jc w:val="both"/>
      </w:pPr>
      <w:r>
        <w:t>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rsidR="00E54EB7" w:rsidRDefault="00676325" w:rsidP="00322EA4">
      <w:pPr>
        <w:pStyle w:val="60"/>
        <w:numPr>
          <w:ilvl w:val="1"/>
          <w:numId w:val="7"/>
        </w:numPr>
        <w:shd w:val="clear" w:color="auto" w:fill="auto"/>
        <w:tabs>
          <w:tab w:val="left" w:pos="696"/>
        </w:tabs>
        <w:spacing w:line="240" w:lineRule="auto"/>
        <w:jc w:val="both"/>
      </w:pPr>
      <w:r>
        <w:t>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w:t>
      </w:r>
    </w:p>
    <w:p w:rsidR="00E54EB7" w:rsidRDefault="00676325" w:rsidP="00322EA4">
      <w:pPr>
        <w:pStyle w:val="50"/>
        <w:numPr>
          <w:ilvl w:val="0"/>
          <w:numId w:val="7"/>
        </w:numPr>
        <w:shd w:val="clear" w:color="auto" w:fill="auto"/>
        <w:tabs>
          <w:tab w:val="left" w:pos="3708"/>
        </w:tabs>
        <w:spacing w:line="240" w:lineRule="auto"/>
      </w:pPr>
      <w:r>
        <w:t>КОНФИДЕНЦИАЛЬНОСТЬ</w:t>
      </w:r>
    </w:p>
    <w:p w:rsidR="00E54EB7" w:rsidRDefault="00676325" w:rsidP="00322EA4">
      <w:pPr>
        <w:pStyle w:val="60"/>
        <w:numPr>
          <w:ilvl w:val="1"/>
          <w:numId w:val="7"/>
        </w:numPr>
        <w:shd w:val="clear" w:color="auto" w:fill="auto"/>
        <w:tabs>
          <w:tab w:val="left" w:pos="722"/>
        </w:tabs>
        <w:spacing w:line="240" w:lineRule="auto"/>
        <w:jc w:val="both"/>
      </w:pPr>
      <w:r>
        <w:t>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rsidR="00E54EB7" w:rsidRDefault="00676325" w:rsidP="00322EA4">
      <w:pPr>
        <w:pStyle w:val="60"/>
        <w:shd w:val="clear" w:color="auto" w:fill="auto"/>
        <w:spacing w:line="240" w:lineRule="auto"/>
        <w:jc w:val="both"/>
      </w:pPr>
      <w:r>
        <w:t>Каждая из Сторон настоящего Договора обязуется обеспечить сохранность конфиденциальной информации, получаемой от другой Стороны.</w:t>
      </w:r>
    </w:p>
    <w:p w:rsidR="00E54EB7" w:rsidRDefault="00676325" w:rsidP="00322EA4">
      <w:pPr>
        <w:pStyle w:val="60"/>
        <w:numPr>
          <w:ilvl w:val="1"/>
          <w:numId w:val="7"/>
        </w:numPr>
        <w:shd w:val="clear" w:color="auto" w:fill="auto"/>
        <w:tabs>
          <w:tab w:val="left" w:pos="696"/>
        </w:tabs>
        <w:spacing w:line="240" w:lineRule="auto"/>
        <w:jc w:val="both"/>
      </w:pPr>
      <w:r>
        <w:t>Ни одна из Сторон не вправе передавать свои права и обязательства по настоящему Договору третьим лицам.</w:t>
      </w:r>
    </w:p>
    <w:p w:rsidR="00E54EB7" w:rsidRDefault="00676325" w:rsidP="00322EA4">
      <w:pPr>
        <w:pStyle w:val="50"/>
        <w:numPr>
          <w:ilvl w:val="0"/>
          <w:numId w:val="7"/>
        </w:numPr>
        <w:shd w:val="clear" w:color="auto" w:fill="auto"/>
        <w:tabs>
          <w:tab w:val="left" w:pos="3548"/>
        </w:tabs>
        <w:spacing w:line="240" w:lineRule="auto"/>
      </w:pPr>
      <w:r>
        <w:t>ОТВЕТСТВЕННОСТЬ СТОРОН</w:t>
      </w:r>
    </w:p>
    <w:p w:rsidR="00E54EB7" w:rsidRDefault="00676325" w:rsidP="00322EA4">
      <w:pPr>
        <w:pStyle w:val="60"/>
        <w:numPr>
          <w:ilvl w:val="1"/>
          <w:numId w:val="7"/>
        </w:numPr>
        <w:shd w:val="clear" w:color="auto" w:fill="auto"/>
        <w:tabs>
          <w:tab w:val="left" w:pos="722"/>
        </w:tabs>
        <w:spacing w:line="240" w:lineRule="auto"/>
        <w:jc w:val="both"/>
      </w:pP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E54EB7" w:rsidRDefault="00676325" w:rsidP="00322EA4">
      <w:pPr>
        <w:pStyle w:val="60"/>
        <w:numPr>
          <w:ilvl w:val="1"/>
          <w:numId w:val="7"/>
        </w:numPr>
        <w:shd w:val="clear" w:color="auto" w:fill="auto"/>
        <w:tabs>
          <w:tab w:val="left" w:pos="722"/>
        </w:tabs>
        <w:spacing w:line="240" w:lineRule="auto"/>
        <w:jc w:val="both"/>
      </w:pPr>
      <w:r>
        <w:t>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rsidR="00E54EB7" w:rsidRDefault="00676325" w:rsidP="00322EA4">
      <w:pPr>
        <w:pStyle w:val="50"/>
        <w:numPr>
          <w:ilvl w:val="0"/>
          <w:numId w:val="7"/>
        </w:numPr>
        <w:shd w:val="clear" w:color="auto" w:fill="auto"/>
        <w:tabs>
          <w:tab w:val="left" w:pos="3548"/>
        </w:tabs>
        <w:spacing w:line="240" w:lineRule="auto"/>
      </w:pPr>
      <w:r>
        <w:t>ЗАКЛЮЧИТЕЛЬНЫЕ ПОЛОЖЕНИЯ</w:t>
      </w:r>
    </w:p>
    <w:p w:rsidR="00E54EB7" w:rsidRDefault="00676325" w:rsidP="00322EA4">
      <w:pPr>
        <w:pStyle w:val="60"/>
        <w:numPr>
          <w:ilvl w:val="1"/>
          <w:numId w:val="7"/>
        </w:numPr>
        <w:shd w:val="clear" w:color="auto" w:fill="auto"/>
        <w:tabs>
          <w:tab w:val="left" w:pos="722"/>
        </w:tabs>
        <w:spacing w:line="240" w:lineRule="auto"/>
        <w:jc w:val="both"/>
      </w:pPr>
      <w:r>
        <w:t>Споры и разногласия, возникающие в процессе выполнения условий настоящего Договора, разрешаются путем переговоров по соглашению Сторон.</w:t>
      </w:r>
    </w:p>
    <w:p w:rsidR="00E54EB7" w:rsidRDefault="00676325" w:rsidP="00322EA4">
      <w:pPr>
        <w:pStyle w:val="60"/>
        <w:numPr>
          <w:ilvl w:val="1"/>
          <w:numId w:val="7"/>
        </w:numPr>
        <w:shd w:val="clear" w:color="auto" w:fill="auto"/>
        <w:tabs>
          <w:tab w:val="left" w:pos="691"/>
        </w:tabs>
        <w:spacing w:line="240" w:lineRule="auto"/>
        <w:jc w:val="both"/>
      </w:pPr>
      <w:r>
        <w:t>Настоящий Договор составлен в 2 (двух) экземплярах, каждый из которых имеет одинаковую юридическую силу, по одному экземпляру для каждой из Сторон.</w:t>
      </w:r>
    </w:p>
    <w:p w:rsidR="00E54EB7" w:rsidRDefault="00676325" w:rsidP="00322EA4">
      <w:pPr>
        <w:pStyle w:val="50"/>
        <w:numPr>
          <w:ilvl w:val="0"/>
          <w:numId w:val="7"/>
        </w:numPr>
        <w:shd w:val="clear" w:color="auto" w:fill="auto"/>
        <w:tabs>
          <w:tab w:val="left" w:pos="2683"/>
        </w:tabs>
        <w:spacing w:line="240" w:lineRule="auto"/>
      </w:pPr>
      <w:r>
        <w:t>ЮРИДИЧЕСКИЕ АДРЕСА И ПОДПИСИ СТОРОН</w:t>
      </w:r>
    </w:p>
    <w:p w:rsidR="00E54EB7" w:rsidRDefault="00676325" w:rsidP="00322EA4">
      <w:pPr>
        <w:pStyle w:val="50"/>
        <w:shd w:val="clear" w:color="auto" w:fill="auto"/>
        <w:tabs>
          <w:tab w:val="left" w:pos="6215"/>
        </w:tabs>
        <w:spacing w:line="240" w:lineRule="auto"/>
        <w:jc w:val="both"/>
      </w:pPr>
      <w:r>
        <w:t>Уральский филиал Финуниверситета</w:t>
      </w:r>
      <w:r>
        <w:tab/>
        <w:t>Организация</w:t>
      </w:r>
    </w:p>
    <w:p w:rsidR="00E54EB7" w:rsidRDefault="00676325" w:rsidP="00322EA4">
      <w:pPr>
        <w:pStyle w:val="60"/>
        <w:shd w:val="clear" w:color="auto" w:fill="auto"/>
        <w:tabs>
          <w:tab w:val="left" w:pos="5726"/>
        </w:tabs>
        <w:spacing w:line="240" w:lineRule="auto"/>
        <w:jc w:val="both"/>
      </w:pPr>
      <w:r>
        <w:t>Уральский филиал федерального</w:t>
      </w:r>
      <w:r>
        <w:tab/>
        <w:t>Наименование организации</w:t>
      </w:r>
    </w:p>
    <w:p w:rsidR="00E54EB7" w:rsidRDefault="00676325" w:rsidP="00322EA4">
      <w:pPr>
        <w:pStyle w:val="60"/>
        <w:shd w:val="clear" w:color="auto" w:fill="auto"/>
        <w:spacing w:line="240" w:lineRule="auto"/>
      </w:pPr>
      <w:r>
        <w:t xml:space="preserve">государственного образовательного бюджетного учреждения высшего образования </w:t>
      </w:r>
    </w:p>
    <w:p w:rsidR="00322EA4" w:rsidRDefault="00322EA4" w:rsidP="00322EA4">
      <w:pPr>
        <w:pStyle w:val="60"/>
        <w:shd w:val="clear" w:color="auto" w:fill="auto"/>
        <w:spacing w:line="240" w:lineRule="auto"/>
      </w:pPr>
    </w:p>
    <w:tbl>
      <w:tblPr>
        <w:tblW w:w="0" w:type="auto"/>
        <w:tblLayout w:type="fixed"/>
        <w:tblCellMar>
          <w:left w:w="10" w:type="dxa"/>
          <w:right w:w="10" w:type="dxa"/>
        </w:tblCellMar>
        <w:tblLook w:val="04A0" w:firstRow="1" w:lastRow="0" w:firstColumn="1" w:lastColumn="0" w:noHBand="0" w:noVBand="1"/>
      </w:tblPr>
      <w:tblGrid>
        <w:gridCol w:w="4830"/>
        <w:gridCol w:w="3522"/>
      </w:tblGrid>
      <w:tr w:rsidR="00322EA4" w:rsidTr="00322EA4">
        <w:trPr>
          <w:trHeight w:hRule="exact" w:val="700"/>
        </w:trPr>
        <w:tc>
          <w:tcPr>
            <w:tcW w:w="4830" w:type="dxa"/>
            <w:shd w:val="clear" w:color="auto" w:fill="FFFFFF"/>
          </w:tcPr>
          <w:p w:rsidR="00322EA4" w:rsidRDefault="00322EA4" w:rsidP="00322EA4">
            <w:pPr>
              <w:pStyle w:val="20"/>
              <w:shd w:val="clear" w:color="auto" w:fill="auto"/>
              <w:spacing w:line="240" w:lineRule="auto"/>
              <w:ind w:firstLine="0"/>
              <w:jc w:val="left"/>
              <w:rPr>
                <w:rStyle w:val="2105pt"/>
              </w:rPr>
            </w:pPr>
            <w:r>
              <w:rPr>
                <w:rStyle w:val="2105pt"/>
              </w:rPr>
              <w:t xml:space="preserve">Адрес: 454 084, г. Челябинск, </w:t>
            </w:r>
          </w:p>
          <w:p w:rsidR="00322EA4" w:rsidRDefault="00322EA4" w:rsidP="00322EA4">
            <w:pPr>
              <w:pStyle w:val="20"/>
              <w:shd w:val="clear" w:color="auto" w:fill="auto"/>
              <w:spacing w:line="240" w:lineRule="auto"/>
              <w:ind w:firstLine="0"/>
              <w:jc w:val="left"/>
              <w:rPr>
                <w:rStyle w:val="2105pt"/>
              </w:rPr>
            </w:pPr>
            <w:r>
              <w:rPr>
                <w:rStyle w:val="2105pt"/>
              </w:rPr>
              <w:t xml:space="preserve">ул. Работниц, д. 58 </w:t>
            </w:r>
          </w:p>
          <w:p w:rsidR="00322EA4" w:rsidRDefault="00322EA4" w:rsidP="00322EA4">
            <w:pPr>
              <w:pStyle w:val="20"/>
              <w:shd w:val="clear" w:color="auto" w:fill="auto"/>
              <w:spacing w:line="240" w:lineRule="auto"/>
              <w:ind w:firstLine="0"/>
              <w:jc w:val="left"/>
            </w:pPr>
            <w:r>
              <w:rPr>
                <w:rStyle w:val="2105pt"/>
              </w:rPr>
              <w:t>тел. 8(351) 7912904</w:t>
            </w:r>
          </w:p>
        </w:tc>
        <w:tc>
          <w:tcPr>
            <w:tcW w:w="3522" w:type="dxa"/>
            <w:shd w:val="clear" w:color="auto" w:fill="FFFFFF"/>
          </w:tcPr>
          <w:p w:rsidR="00322EA4" w:rsidRDefault="00322EA4" w:rsidP="00322EA4">
            <w:pPr>
              <w:pStyle w:val="20"/>
              <w:shd w:val="clear" w:color="auto" w:fill="auto"/>
              <w:spacing w:line="240" w:lineRule="auto"/>
              <w:ind w:left="435" w:hanging="141"/>
              <w:jc w:val="left"/>
            </w:pPr>
            <w:r>
              <w:rPr>
                <w:rStyle w:val="2105pt"/>
              </w:rPr>
              <w:t>Адрес</w:t>
            </w:r>
          </w:p>
        </w:tc>
      </w:tr>
      <w:tr w:rsidR="00322EA4" w:rsidTr="00322EA4">
        <w:trPr>
          <w:trHeight w:hRule="exact" w:val="1706"/>
        </w:trPr>
        <w:tc>
          <w:tcPr>
            <w:tcW w:w="4830" w:type="dxa"/>
            <w:shd w:val="clear" w:color="auto" w:fill="FFFFFF"/>
          </w:tcPr>
          <w:p w:rsidR="00322EA4" w:rsidRDefault="00322EA4" w:rsidP="00322EA4">
            <w:pPr>
              <w:pStyle w:val="20"/>
              <w:shd w:val="clear" w:color="auto" w:fill="auto"/>
              <w:spacing w:line="240" w:lineRule="auto"/>
              <w:ind w:firstLine="0"/>
              <w:jc w:val="left"/>
            </w:pPr>
          </w:p>
        </w:tc>
        <w:tc>
          <w:tcPr>
            <w:tcW w:w="3522" w:type="dxa"/>
            <w:shd w:val="clear" w:color="auto" w:fill="FFFFFF"/>
          </w:tcPr>
          <w:p w:rsidR="00322EA4" w:rsidRDefault="00322EA4" w:rsidP="00322EA4">
            <w:pPr>
              <w:pStyle w:val="20"/>
              <w:shd w:val="clear" w:color="auto" w:fill="auto"/>
              <w:spacing w:line="240" w:lineRule="auto"/>
              <w:ind w:firstLine="0"/>
              <w:jc w:val="left"/>
            </w:pPr>
            <w:r>
              <w:rPr>
                <w:rStyle w:val="2105pt"/>
              </w:rPr>
              <w:t>Контактное лицо от Организации:</w:t>
            </w:r>
          </w:p>
          <w:p w:rsidR="00322EA4" w:rsidRDefault="00322EA4" w:rsidP="00322EA4">
            <w:pPr>
              <w:pStyle w:val="20"/>
              <w:shd w:val="clear" w:color="auto" w:fill="auto"/>
              <w:spacing w:line="240" w:lineRule="auto"/>
              <w:ind w:firstLine="0"/>
              <w:jc w:val="left"/>
            </w:pPr>
            <w:r>
              <w:rPr>
                <w:rStyle w:val="2105pt"/>
              </w:rPr>
              <w:t>Должность</w:t>
            </w:r>
          </w:p>
          <w:p w:rsidR="00322EA4" w:rsidRDefault="00322EA4" w:rsidP="00322EA4">
            <w:pPr>
              <w:pStyle w:val="20"/>
              <w:shd w:val="clear" w:color="auto" w:fill="auto"/>
              <w:spacing w:line="240" w:lineRule="auto"/>
              <w:ind w:firstLine="0"/>
              <w:jc w:val="left"/>
            </w:pPr>
            <w:r>
              <w:rPr>
                <w:rStyle w:val="2105pt"/>
              </w:rPr>
              <w:t>ФИО</w:t>
            </w:r>
          </w:p>
          <w:p w:rsidR="00322EA4" w:rsidRDefault="00322EA4" w:rsidP="00322EA4">
            <w:pPr>
              <w:pStyle w:val="20"/>
              <w:shd w:val="clear" w:color="auto" w:fill="auto"/>
              <w:spacing w:line="240" w:lineRule="auto"/>
              <w:ind w:firstLine="0"/>
              <w:jc w:val="left"/>
            </w:pPr>
            <w:r>
              <w:rPr>
                <w:rStyle w:val="2105pt"/>
              </w:rPr>
              <w:t>Телефон:</w:t>
            </w:r>
          </w:p>
          <w:p w:rsidR="00322EA4" w:rsidRDefault="00322EA4" w:rsidP="00322EA4">
            <w:pPr>
              <w:pStyle w:val="20"/>
              <w:shd w:val="clear" w:color="auto" w:fill="auto"/>
              <w:spacing w:line="240" w:lineRule="auto"/>
              <w:ind w:firstLine="0"/>
              <w:jc w:val="left"/>
            </w:pPr>
            <w:r>
              <w:rPr>
                <w:rStyle w:val="2105pt"/>
              </w:rPr>
              <w:t>Электронная почта:</w:t>
            </w:r>
          </w:p>
        </w:tc>
      </w:tr>
      <w:tr w:rsidR="00322EA4" w:rsidTr="00322EA4">
        <w:trPr>
          <w:trHeight w:hRule="exact" w:val="916"/>
        </w:trPr>
        <w:tc>
          <w:tcPr>
            <w:tcW w:w="4830" w:type="dxa"/>
            <w:shd w:val="clear" w:color="auto" w:fill="FFFFFF"/>
            <w:vAlign w:val="center"/>
          </w:tcPr>
          <w:p w:rsidR="00322EA4" w:rsidRDefault="00322EA4" w:rsidP="00322EA4">
            <w:pPr>
              <w:pStyle w:val="20"/>
              <w:shd w:val="clear" w:color="auto" w:fill="auto"/>
              <w:spacing w:line="240" w:lineRule="auto"/>
              <w:ind w:firstLine="0"/>
              <w:jc w:val="left"/>
            </w:pPr>
            <w:r>
              <w:rPr>
                <w:rStyle w:val="2105pt"/>
              </w:rPr>
              <w:t>Директор Уральского филиала Финуниверситета</w:t>
            </w:r>
          </w:p>
        </w:tc>
        <w:tc>
          <w:tcPr>
            <w:tcW w:w="3522" w:type="dxa"/>
            <w:shd w:val="clear" w:color="auto" w:fill="FFFFFF"/>
            <w:vAlign w:val="center"/>
          </w:tcPr>
          <w:p w:rsidR="00322EA4" w:rsidRDefault="00322EA4" w:rsidP="00322EA4">
            <w:pPr>
              <w:pStyle w:val="20"/>
              <w:shd w:val="clear" w:color="auto" w:fill="auto"/>
              <w:spacing w:line="240" w:lineRule="auto"/>
              <w:ind w:firstLine="0"/>
              <w:jc w:val="left"/>
            </w:pPr>
            <w:r>
              <w:rPr>
                <w:rStyle w:val="2105pt"/>
              </w:rPr>
              <w:t>Должность</w:t>
            </w:r>
          </w:p>
        </w:tc>
      </w:tr>
      <w:tr w:rsidR="00322EA4" w:rsidTr="00322EA4">
        <w:trPr>
          <w:trHeight w:hRule="exact" w:val="571"/>
        </w:trPr>
        <w:tc>
          <w:tcPr>
            <w:tcW w:w="4830" w:type="dxa"/>
            <w:shd w:val="clear" w:color="auto" w:fill="FFFFFF"/>
            <w:vAlign w:val="bottom"/>
          </w:tcPr>
          <w:p w:rsidR="00322EA4" w:rsidRDefault="00322EA4" w:rsidP="00322EA4">
            <w:pPr>
              <w:pStyle w:val="20"/>
              <w:shd w:val="clear" w:color="auto" w:fill="auto"/>
              <w:spacing w:line="240" w:lineRule="auto"/>
              <w:ind w:firstLine="0"/>
              <w:jc w:val="left"/>
            </w:pPr>
            <w:r>
              <w:rPr>
                <w:rStyle w:val="2105pt"/>
              </w:rPr>
              <w:t>______</w:t>
            </w:r>
          </w:p>
          <w:p w:rsidR="00322EA4" w:rsidRDefault="00322EA4" w:rsidP="00322EA4">
            <w:pPr>
              <w:pStyle w:val="20"/>
              <w:shd w:val="clear" w:color="auto" w:fill="auto"/>
              <w:spacing w:line="240" w:lineRule="auto"/>
              <w:ind w:firstLine="0"/>
              <w:jc w:val="left"/>
            </w:pPr>
            <w:r>
              <w:rPr>
                <w:rStyle w:val="2105pt"/>
              </w:rPr>
              <w:t>МП.</w:t>
            </w:r>
          </w:p>
        </w:tc>
        <w:tc>
          <w:tcPr>
            <w:tcW w:w="3522" w:type="dxa"/>
            <w:shd w:val="clear" w:color="auto" w:fill="FFFFFF"/>
            <w:vAlign w:val="bottom"/>
          </w:tcPr>
          <w:p w:rsidR="00322EA4" w:rsidRDefault="00322EA4" w:rsidP="00322EA4">
            <w:pPr>
              <w:pStyle w:val="20"/>
              <w:shd w:val="clear" w:color="auto" w:fill="auto"/>
              <w:spacing w:line="240" w:lineRule="auto"/>
              <w:ind w:firstLine="0"/>
              <w:jc w:val="right"/>
            </w:pPr>
            <w:r>
              <w:rPr>
                <w:rStyle w:val="2105pt"/>
              </w:rPr>
              <w:t>И.О. Фамилия</w:t>
            </w:r>
          </w:p>
          <w:p w:rsidR="00322EA4" w:rsidRDefault="00322EA4" w:rsidP="00322EA4">
            <w:pPr>
              <w:pStyle w:val="20"/>
              <w:shd w:val="clear" w:color="auto" w:fill="auto"/>
              <w:spacing w:line="240" w:lineRule="auto"/>
              <w:ind w:firstLine="0"/>
            </w:pPr>
            <w:r>
              <w:rPr>
                <w:rStyle w:val="2105pt"/>
              </w:rPr>
              <w:t>МП.</w:t>
            </w:r>
          </w:p>
        </w:tc>
      </w:tr>
    </w:tbl>
    <w:p w:rsidR="00322EA4" w:rsidRDefault="00322EA4" w:rsidP="00322EA4">
      <w:pPr>
        <w:pStyle w:val="60"/>
        <w:shd w:val="clear" w:color="auto" w:fill="auto"/>
        <w:spacing w:line="240" w:lineRule="auto"/>
        <w:sectPr w:rsidR="00322EA4" w:rsidSect="00322EA4">
          <w:footerReference w:type="default" r:id="rId42"/>
          <w:headerReference w:type="first" r:id="rId43"/>
          <w:footerReference w:type="first" r:id="rId44"/>
          <w:pgSz w:w="11900" w:h="16840"/>
          <w:pgMar w:top="1079" w:right="559" w:bottom="851" w:left="1328" w:header="0" w:footer="3" w:gutter="0"/>
          <w:cols w:space="720"/>
          <w:noEndnote/>
          <w:docGrid w:linePitch="360"/>
        </w:sectPr>
      </w:pPr>
    </w:p>
    <w:p w:rsidR="008D3ED1" w:rsidRDefault="00676325" w:rsidP="008D3ED1">
      <w:pPr>
        <w:pStyle w:val="a7"/>
        <w:framePr w:w="9850" w:wrap="notBeside" w:vAnchor="text" w:hAnchor="page" w:x="997" w:y="-2014"/>
        <w:shd w:val="clear" w:color="auto" w:fill="auto"/>
        <w:spacing w:line="317" w:lineRule="exact"/>
        <w:ind w:left="3119"/>
      </w:pPr>
      <w:r>
        <w:t>Заведующему кафедрой «</w:t>
      </w:r>
      <w:r w:rsidR="008D3ED1">
        <w:t xml:space="preserve">Социально-гуманитарные </w:t>
      </w:r>
    </w:p>
    <w:p w:rsidR="008D3ED1" w:rsidRDefault="008D3ED1" w:rsidP="008D3ED1">
      <w:pPr>
        <w:pStyle w:val="a7"/>
        <w:framePr w:w="9850" w:wrap="notBeside" w:vAnchor="text" w:hAnchor="page" w:x="997" w:y="-2014"/>
        <w:shd w:val="clear" w:color="auto" w:fill="auto"/>
        <w:spacing w:line="317" w:lineRule="exact"/>
        <w:ind w:left="3119"/>
      </w:pPr>
      <w:r>
        <w:t>и естественно-научные дисциплины</w:t>
      </w:r>
      <w:r w:rsidR="00676325">
        <w:t xml:space="preserve">» </w:t>
      </w:r>
    </w:p>
    <w:p w:rsidR="00E54EB7" w:rsidRDefault="00322EA4" w:rsidP="008D3ED1">
      <w:pPr>
        <w:pStyle w:val="a7"/>
        <w:framePr w:w="9850" w:wrap="notBeside" w:vAnchor="text" w:hAnchor="page" w:x="997" w:y="-2014"/>
        <w:shd w:val="clear" w:color="auto" w:fill="auto"/>
        <w:spacing w:line="317" w:lineRule="exact"/>
        <w:ind w:left="3119"/>
      </w:pPr>
      <w:proofErr w:type="spellStart"/>
      <w:r>
        <w:t>Перевозовой</w:t>
      </w:r>
      <w:proofErr w:type="spellEnd"/>
      <w:r>
        <w:t xml:space="preserve"> 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87"/>
        <w:gridCol w:w="6662"/>
      </w:tblGrid>
      <w:tr w:rsidR="00E54EB7">
        <w:trPr>
          <w:trHeight w:hRule="exact" w:val="1594"/>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shd w:val="clear" w:color="auto" w:fill="FFFFFF"/>
          </w:tcPr>
          <w:p w:rsidR="008D3ED1" w:rsidRDefault="008D3ED1" w:rsidP="008D3ED1">
            <w:pPr>
              <w:pStyle w:val="20"/>
              <w:framePr w:w="9850" w:wrap="notBeside" w:vAnchor="text" w:hAnchor="page" w:x="997" w:y="-2014"/>
              <w:shd w:val="clear" w:color="auto" w:fill="auto"/>
              <w:spacing w:after="200"/>
              <w:ind w:firstLine="0"/>
              <w:jc w:val="left"/>
              <w:rPr>
                <w:rStyle w:val="2d"/>
              </w:rPr>
            </w:pPr>
          </w:p>
          <w:p w:rsidR="00E54EB7" w:rsidRDefault="00676325" w:rsidP="008D3ED1">
            <w:pPr>
              <w:pStyle w:val="20"/>
              <w:framePr w:w="9850" w:wrap="notBeside" w:vAnchor="text" w:hAnchor="page" w:x="997" w:y="-2014"/>
              <w:shd w:val="clear" w:color="auto" w:fill="auto"/>
              <w:spacing w:after="200"/>
              <w:ind w:firstLine="0"/>
              <w:jc w:val="left"/>
            </w:pPr>
            <w:r>
              <w:rPr>
                <w:rStyle w:val="2d"/>
              </w:rPr>
              <w:t>студента (</w:t>
            </w:r>
            <w:proofErr w:type="spellStart"/>
            <w:r>
              <w:rPr>
                <w:rStyle w:val="2d"/>
              </w:rPr>
              <w:t>ки</w:t>
            </w:r>
            <w:proofErr w:type="spellEnd"/>
            <w:r>
              <w:rPr>
                <w:rStyle w:val="2d"/>
              </w:rPr>
              <w:t>) _ курса группы №</w:t>
            </w:r>
          </w:p>
          <w:p w:rsidR="008D3ED1" w:rsidRDefault="008D3ED1" w:rsidP="008D3ED1">
            <w:pPr>
              <w:pStyle w:val="20"/>
              <w:framePr w:w="9850" w:wrap="notBeside" w:vAnchor="text" w:hAnchor="page" w:x="997" w:y="-2014"/>
              <w:shd w:val="clear" w:color="auto" w:fill="auto"/>
              <w:spacing w:before="200" w:line="200" w:lineRule="exact"/>
              <w:ind w:left="3840" w:firstLine="0"/>
              <w:jc w:val="left"/>
              <w:rPr>
                <w:rStyle w:val="29pt"/>
              </w:rPr>
            </w:pPr>
          </w:p>
          <w:p w:rsidR="00E54EB7" w:rsidRDefault="00E54EB7" w:rsidP="008D3ED1">
            <w:pPr>
              <w:pStyle w:val="20"/>
              <w:framePr w:w="9850" w:wrap="notBeside" w:vAnchor="text" w:hAnchor="page" w:x="997" w:y="-2014"/>
              <w:shd w:val="clear" w:color="auto" w:fill="auto"/>
              <w:spacing w:before="200" w:line="200" w:lineRule="exact"/>
              <w:ind w:left="3840" w:firstLine="0"/>
              <w:jc w:val="left"/>
            </w:pPr>
          </w:p>
        </w:tc>
      </w:tr>
      <w:tr w:rsidR="00E54EB7">
        <w:trPr>
          <w:trHeight w:hRule="exact" w:val="432"/>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tcBorders>
              <w:top w:val="single" w:sz="4" w:space="0" w:color="auto"/>
            </w:tcBorders>
            <w:shd w:val="clear" w:color="auto" w:fill="FFFFFF"/>
          </w:tcPr>
          <w:p w:rsidR="00E54EB7" w:rsidRDefault="008D3ED1" w:rsidP="008D3ED1">
            <w:pPr>
              <w:pStyle w:val="20"/>
              <w:framePr w:w="9850" w:wrap="notBeside" w:vAnchor="text" w:hAnchor="page" w:x="997" w:y="-2014"/>
              <w:shd w:val="clear" w:color="auto" w:fill="auto"/>
              <w:spacing w:line="200" w:lineRule="exact"/>
              <w:ind w:left="3140" w:firstLine="0"/>
              <w:jc w:val="left"/>
            </w:pPr>
            <w:r>
              <w:rPr>
                <w:rStyle w:val="29pt"/>
              </w:rPr>
              <w:t xml:space="preserve">фамилия, </w:t>
            </w:r>
            <w:r w:rsidR="00676325">
              <w:rPr>
                <w:rStyle w:val="29pt"/>
              </w:rPr>
              <w:t>имя, отчество (полностью)</w:t>
            </w:r>
          </w:p>
        </w:tc>
      </w:tr>
      <w:tr w:rsidR="00E54EB7">
        <w:trPr>
          <w:trHeight w:hRule="exact" w:val="768"/>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shd w:val="clear" w:color="auto" w:fill="FFFFFF"/>
            <w:vAlign w:val="center"/>
          </w:tcPr>
          <w:p w:rsidR="00E54EB7" w:rsidRDefault="00676325" w:rsidP="008D3ED1">
            <w:pPr>
              <w:pStyle w:val="20"/>
              <w:framePr w:w="9850" w:wrap="notBeside" w:vAnchor="text" w:hAnchor="page" w:x="997" w:y="-2014"/>
              <w:shd w:val="clear" w:color="auto" w:fill="auto"/>
              <w:spacing w:line="310" w:lineRule="exact"/>
              <w:ind w:left="820" w:firstLine="0"/>
              <w:jc w:val="left"/>
            </w:pPr>
            <w:r>
              <w:rPr>
                <w:rStyle w:val="2e"/>
              </w:rPr>
              <w:t>ЗАЯВЛЕНИЕ</w:t>
            </w:r>
          </w:p>
        </w:tc>
      </w:tr>
      <w:tr w:rsidR="00E54EB7">
        <w:trPr>
          <w:trHeight w:hRule="exact" w:val="888"/>
          <w:jc w:val="center"/>
        </w:trPr>
        <w:tc>
          <w:tcPr>
            <w:tcW w:w="3187" w:type="dxa"/>
            <w:shd w:val="clear" w:color="auto" w:fill="FFFFFF"/>
            <w:vAlign w:val="center"/>
          </w:tcPr>
          <w:p w:rsidR="00E54EB7" w:rsidRDefault="00676325" w:rsidP="008D3ED1">
            <w:pPr>
              <w:pStyle w:val="20"/>
              <w:framePr w:w="9850" w:wrap="notBeside" w:vAnchor="text" w:hAnchor="page" w:x="997" w:y="-2014"/>
              <w:shd w:val="clear" w:color="auto" w:fill="auto"/>
              <w:spacing w:line="310" w:lineRule="exact"/>
              <w:ind w:firstLine="0"/>
              <w:jc w:val="right"/>
            </w:pPr>
            <w:r>
              <w:rPr>
                <w:rStyle w:val="2d"/>
              </w:rPr>
              <w:t>Прошу утвердить</w:t>
            </w:r>
          </w:p>
        </w:tc>
        <w:tc>
          <w:tcPr>
            <w:tcW w:w="6662" w:type="dxa"/>
            <w:shd w:val="clear" w:color="auto" w:fill="FFFFFF"/>
            <w:vAlign w:val="center"/>
          </w:tcPr>
          <w:p w:rsidR="00E54EB7" w:rsidRDefault="00676325" w:rsidP="00322EA4">
            <w:pPr>
              <w:pStyle w:val="20"/>
              <w:framePr w:w="9850" w:wrap="notBeside" w:vAnchor="text" w:hAnchor="page" w:x="997" w:y="-2014"/>
              <w:shd w:val="clear" w:color="auto" w:fill="auto"/>
              <w:spacing w:line="310" w:lineRule="exact"/>
              <w:ind w:firstLine="0"/>
              <w:jc w:val="left"/>
            </w:pPr>
            <w:r>
              <w:rPr>
                <w:rStyle w:val="2d"/>
              </w:rPr>
              <w:t xml:space="preserve">мне в качестве объекта </w:t>
            </w:r>
            <w:r w:rsidR="00322EA4">
              <w:rPr>
                <w:rStyle w:val="2d"/>
              </w:rPr>
              <w:t xml:space="preserve">производственной </w:t>
            </w:r>
            <w:r>
              <w:rPr>
                <w:rStyle w:val="2d"/>
              </w:rPr>
              <w:t>практики:</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firstLine="0"/>
            </w:pPr>
            <w:r>
              <w:rPr>
                <w:rStyle w:val="2105pt"/>
              </w:rPr>
              <w:t>(указать название организации)</w:t>
            </w:r>
          </w:p>
        </w:tc>
      </w:tr>
      <w:tr w:rsidR="00E54EB7">
        <w:trPr>
          <w:trHeight w:hRule="exact" w:val="950"/>
          <w:jc w:val="center"/>
        </w:trPr>
        <w:tc>
          <w:tcPr>
            <w:tcW w:w="9849" w:type="dxa"/>
            <w:gridSpan w:val="2"/>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326" w:lineRule="exact"/>
              <w:ind w:left="140" w:firstLine="760"/>
              <w:jc w:val="left"/>
            </w:pPr>
            <w:r>
              <w:rPr>
                <w:rStyle w:val="2d"/>
              </w:rPr>
              <w:t xml:space="preserve">Руководителями </w:t>
            </w:r>
            <w:r w:rsidR="00322EA4">
              <w:rPr>
                <w:rStyle w:val="2d"/>
              </w:rPr>
              <w:t xml:space="preserve"> производственной </w:t>
            </w:r>
            <w:r>
              <w:rPr>
                <w:rStyle w:val="2d"/>
              </w:rPr>
              <w:t xml:space="preserve"> практики кафедра утверждает: от объекта:</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3900" w:firstLine="0"/>
              <w:jc w:val="left"/>
            </w:pPr>
            <w:r>
              <w:rPr>
                <w:rStyle w:val="2105pt"/>
              </w:rPr>
              <w:t>(ФИО)</w:t>
            </w:r>
          </w:p>
        </w:tc>
      </w:tr>
      <w:tr w:rsidR="00E54EB7">
        <w:trPr>
          <w:trHeight w:hRule="exact" w:val="552"/>
          <w:jc w:val="center"/>
        </w:trPr>
        <w:tc>
          <w:tcPr>
            <w:tcW w:w="3187" w:type="dxa"/>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310" w:lineRule="exact"/>
              <w:ind w:left="220" w:firstLine="0"/>
              <w:jc w:val="left"/>
            </w:pPr>
            <w:r>
              <w:rPr>
                <w:rStyle w:val="2d"/>
              </w:rPr>
              <w:t>от филиала:</w:t>
            </w:r>
          </w:p>
        </w:tc>
        <w:tc>
          <w:tcPr>
            <w:tcW w:w="6662" w:type="dxa"/>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660" w:firstLine="0"/>
              <w:jc w:val="left"/>
            </w:pPr>
            <w:r>
              <w:rPr>
                <w:rStyle w:val="2105pt"/>
              </w:rPr>
              <w:t>(должность)</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3900" w:firstLine="0"/>
              <w:jc w:val="left"/>
            </w:pPr>
            <w:r>
              <w:rPr>
                <w:rStyle w:val="2105pt"/>
              </w:rPr>
              <w:t>(ФИО)</w:t>
            </w:r>
          </w:p>
        </w:tc>
      </w:tr>
      <w:tr w:rsidR="00E54EB7">
        <w:trPr>
          <w:trHeight w:hRule="exact" w:val="600"/>
          <w:jc w:val="center"/>
        </w:trPr>
        <w:tc>
          <w:tcPr>
            <w:tcW w:w="3187" w:type="dxa"/>
            <w:tcBorders>
              <w:top w:val="single" w:sz="4" w:space="0" w:color="auto"/>
            </w:tcBorders>
            <w:shd w:val="clear" w:color="auto" w:fill="FFFFFF"/>
          </w:tcPr>
          <w:p w:rsidR="00E54EB7" w:rsidRDefault="00E54EB7" w:rsidP="008D3ED1">
            <w:pPr>
              <w:framePr w:w="9850" w:wrap="notBeside" w:vAnchor="text" w:hAnchor="page" w:x="997" w:y="-2014"/>
              <w:rPr>
                <w:sz w:val="10"/>
                <w:szCs w:val="10"/>
              </w:rPr>
            </w:pPr>
          </w:p>
        </w:tc>
        <w:tc>
          <w:tcPr>
            <w:tcW w:w="6662" w:type="dxa"/>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660" w:firstLine="0"/>
              <w:jc w:val="left"/>
            </w:pPr>
            <w:r>
              <w:rPr>
                <w:rStyle w:val="2105pt"/>
              </w:rPr>
              <w:t>(должность)</w:t>
            </w:r>
          </w:p>
        </w:tc>
      </w:tr>
      <w:tr w:rsidR="00E54EB7">
        <w:trPr>
          <w:trHeight w:hRule="exact" w:val="950"/>
          <w:jc w:val="center"/>
        </w:trPr>
        <w:tc>
          <w:tcPr>
            <w:tcW w:w="3187" w:type="dxa"/>
            <w:shd w:val="clear" w:color="auto" w:fill="FFFFFF"/>
            <w:vAlign w:val="center"/>
          </w:tcPr>
          <w:p w:rsidR="00E54EB7" w:rsidRDefault="00676325" w:rsidP="008D3ED1">
            <w:pPr>
              <w:pStyle w:val="20"/>
              <w:framePr w:w="9850" w:wrap="notBeside" w:vAnchor="text" w:hAnchor="page" w:x="997" w:y="-2014"/>
              <w:shd w:val="clear" w:color="auto" w:fill="auto"/>
              <w:spacing w:line="254" w:lineRule="exact"/>
              <w:ind w:left="140" w:firstLine="0"/>
              <w:jc w:val="left"/>
            </w:pPr>
            <w:r>
              <w:rPr>
                <w:rStyle w:val="2105pt"/>
              </w:rPr>
              <w:t>Руководитель практики от объекта согласен:</w:t>
            </w:r>
          </w:p>
        </w:tc>
        <w:tc>
          <w:tcPr>
            <w:tcW w:w="6662" w:type="dxa"/>
            <w:shd w:val="clear" w:color="auto" w:fill="FFFFFF"/>
          </w:tcPr>
          <w:p w:rsidR="00E54EB7" w:rsidRDefault="00E54EB7" w:rsidP="008D3ED1">
            <w:pPr>
              <w:framePr w:w="9850" w:wrap="notBeside" w:vAnchor="text" w:hAnchor="page" w:x="997" w:y="-2014"/>
              <w:rPr>
                <w:sz w:val="10"/>
                <w:szCs w:val="10"/>
              </w:rPr>
            </w:pPr>
          </w:p>
        </w:tc>
      </w:tr>
      <w:tr w:rsidR="00E54EB7">
        <w:trPr>
          <w:trHeight w:hRule="exact" w:val="926"/>
          <w:jc w:val="center"/>
        </w:trPr>
        <w:tc>
          <w:tcPr>
            <w:tcW w:w="3187" w:type="dxa"/>
            <w:shd w:val="clear" w:color="auto" w:fill="FFFFFF"/>
            <w:vAlign w:val="bottom"/>
          </w:tcPr>
          <w:p w:rsidR="00E54EB7" w:rsidRDefault="00676325" w:rsidP="008D3ED1">
            <w:pPr>
              <w:pStyle w:val="20"/>
              <w:framePr w:w="9850" w:wrap="notBeside" w:vAnchor="text" w:hAnchor="page" w:x="997" w:y="-2014"/>
              <w:shd w:val="clear" w:color="auto" w:fill="auto"/>
              <w:spacing w:line="259" w:lineRule="exact"/>
              <w:ind w:left="140" w:firstLine="0"/>
              <w:jc w:val="left"/>
            </w:pPr>
            <w:r>
              <w:rPr>
                <w:rStyle w:val="2105pt"/>
              </w:rPr>
              <w:t>Руководитель практики от филиала согласен:</w:t>
            </w:r>
          </w:p>
        </w:tc>
        <w:tc>
          <w:tcPr>
            <w:tcW w:w="6662" w:type="dxa"/>
            <w:shd w:val="clear" w:color="auto" w:fill="FFFFFF"/>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r w:rsidR="00E54EB7">
        <w:trPr>
          <w:trHeight w:hRule="exact" w:val="826"/>
          <w:jc w:val="center"/>
        </w:trPr>
        <w:tc>
          <w:tcPr>
            <w:tcW w:w="3187" w:type="dxa"/>
            <w:vMerge w:val="restart"/>
            <w:shd w:val="clear" w:color="auto" w:fill="FFFFFF"/>
            <w:vAlign w:val="center"/>
          </w:tcPr>
          <w:p w:rsidR="00E54EB7" w:rsidRDefault="00676325" w:rsidP="008D3ED1">
            <w:pPr>
              <w:pStyle w:val="20"/>
              <w:framePr w:w="9850" w:wrap="notBeside" w:vAnchor="text" w:hAnchor="page" w:x="997" w:y="-2014"/>
              <w:shd w:val="clear" w:color="auto" w:fill="auto"/>
              <w:spacing w:line="232" w:lineRule="exact"/>
              <w:ind w:left="140" w:firstLine="0"/>
              <w:jc w:val="left"/>
            </w:pPr>
            <w:r>
              <w:rPr>
                <w:rStyle w:val="2105pt"/>
              </w:rPr>
              <w:t>Студент</w:t>
            </w:r>
          </w:p>
        </w:tc>
        <w:tc>
          <w:tcPr>
            <w:tcW w:w="6662" w:type="dxa"/>
            <w:tcBorders>
              <w:top w:val="single" w:sz="4" w:space="0" w:color="auto"/>
            </w:tcBorders>
            <w:shd w:val="clear" w:color="auto" w:fill="FFFFFF"/>
            <w:vAlign w:val="center"/>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r w:rsidR="00E54EB7">
        <w:trPr>
          <w:trHeight w:hRule="exact" w:val="605"/>
          <w:jc w:val="center"/>
        </w:trPr>
        <w:tc>
          <w:tcPr>
            <w:tcW w:w="3187" w:type="dxa"/>
            <w:vMerge/>
            <w:shd w:val="clear" w:color="auto" w:fill="FFFFFF"/>
            <w:vAlign w:val="center"/>
          </w:tcPr>
          <w:p w:rsidR="00E54EB7" w:rsidRDefault="00E54EB7" w:rsidP="008D3ED1">
            <w:pPr>
              <w:framePr w:w="9850" w:wrap="notBeside" w:vAnchor="text" w:hAnchor="page" w:x="997" w:y="-2014"/>
            </w:pPr>
          </w:p>
        </w:tc>
        <w:tc>
          <w:tcPr>
            <w:tcW w:w="6662" w:type="dxa"/>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bl>
    <w:p w:rsidR="00E54EB7" w:rsidRDefault="00E54EB7" w:rsidP="008D3ED1">
      <w:pPr>
        <w:framePr w:w="9850" w:wrap="notBeside" w:vAnchor="text" w:hAnchor="page" w:x="997" w:y="-2014"/>
        <w:rPr>
          <w:sz w:val="2"/>
          <w:szCs w:val="2"/>
        </w:rPr>
      </w:pPr>
    </w:p>
    <w:p w:rsidR="00E54EB7" w:rsidRDefault="00E54EB7">
      <w:pPr>
        <w:rPr>
          <w:sz w:val="2"/>
          <w:szCs w:val="2"/>
        </w:rPr>
      </w:pPr>
    </w:p>
    <w:p w:rsidR="00E54EB7" w:rsidRDefault="00E54EB7">
      <w:pPr>
        <w:rPr>
          <w:sz w:val="2"/>
          <w:szCs w:val="2"/>
        </w:rPr>
        <w:sectPr w:rsidR="00E54EB7">
          <w:headerReference w:type="default" r:id="rId45"/>
          <w:footerReference w:type="default" r:id="rId46"/>
          <w:headerReference w:type="first" r:id="rId47"/>
          <w:footerReference w:type="first" r:id="rId48"/>
          <w:pgSz w:w="11900" w:h="16840"/>
          <w:pgMar w:top="3119" w:right="707" w:bottom="2865" w:left="1343" w:header="0" w:footer="3" w:gutter="0"/>
          <w:cols w:space="720"/>
          <w:noEndnote/>
          <w:docGrid w:linePitch="360"/>
        </w:sectPr>
      </w:pPr>
    </w:p>
    <w:p w:rsidR="00E54EB7" w:rsidRDefault="00676325">
      <w:pPr>
        <w:pStyle w:val="60"/>
        <w:shd w:val="clear" w:color="auto" w:fill="auto"/>
        <w:spacing w:line="288" w:lineRule="exact"/>
        <w:ind w:left="140"/>
        <w:jc w:val="center"/>
      </w:pPr>
      <w:r>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after="42" w:line="288" w:lineRule="exact"/>
        <w:ind w:left="140"/>
        <w:jc w:val="center"/>
      </w:pPr>
      <w:r>
        <w:t>«Финансовый университет при Правительстве Российской Федерации»</w:t>
      </w:r>
      <w:r>
        <w:br/>
        <w:t>(Уральский филиал Финуниверситета)</w:t>
      </w:r>
    </w:p>
    <w:p w:rsidR="00E54EB7" w:rsidRDefault="00676325">
      <w:pPr>
        <w:pStyle w:val="30"/>
        <w:shd w:val="clear" w:color="auto" w:fill="auto"/>
        <w:spacing w:after="345" w:line="310" w:lineRule="exact"/>
        <w:ind w:left="140" w:firstLine="0"/>
      </w:pPr>
      <w:r>
        <w:t>Кафедра «</w:t>
      </w:r>
      <w:r w:rsidR="008D3ED1">
        <w:t>Социально-гуманитарные и естественно-научные дисциплины</w:t>
      </w:r>
      <w:r>
        <w:t>»</w:t>
      </w:r>
    </w:p>
    <w:p w:rsidR="00E54EB7" w:rsidRDefault="00676325">
      <w:pPr>
        <w:pStyle w:val="10"/>
        <w:keepNext/>
        <w:keepLines/>
        <w:shd w:val="clear" w:color="auto" w:fill="auto"/>
        <w:spacing w:before="0" w:after="345"/>
        <w:ind w:left="140"/>
      </w:pPr>
      <w:bookmarkStart w:id="18" w:name="bookmark21"/>
      <w:r>
        <w:t>РАБОЧИЙ ГРАФИК (ПЛАН)</w:t>
      </w:r>
      <w:bookmarkEnd w:id="18"/>
    </w:p>
    <w:p w:rsidR="00E54EB7" w:rsidRDefault="00676325">
      <w:pPr>
        <w:pStyle w:val="20"/>
        <w:shd w:val="clear" w:color="auto" w:fill="auto"/>
        <w:spacing w:after="230" w:line="398" w:lineRule="exact"/>
        <w:ind w:firstLine="0"/>
        <w:jc w:val="both"/>
      </w:pPr>
      <w:r>
        <w:t xml:space="preserve">проведения </w:t>
      </w:r>
      <w:r w:rsidR="00322EA4">
        <w:rPr>
          <w:rStyle w:val="2d"/>
        </w:rPr>
        <w:t>производственной</w:t>
      </w:r>
      <w:r>
        <w:rPr>
          <w:rStyle w:val="218pt"/>
        </w:rPr>
        <w:t xml:space="preserve"> </w:t>
      </w:r>
      <w:r>
        <w:t>практики</w:t>
      </w:r>
    </w:p>
    <w:p w:rsidR="00E54EB7" w:rsidRDefault="00676325">
      <w:pPr>
        <w:pStyle w:val="20"/>
        <w:shd w:val="clear" w:color="auto" w:fill="auto"/>
        <w:tabs>
          <w:tab w:val="left" w:leader="underscore" w:pos="2520"/>
          <w:tab w:val="left" w:leader="underscore" w:pos="4915"/>
        </w:tabs>
        <w:spacing w:after="848" w:line="310" w:lineRule="exact"/>
        <w:ind w:firstLine="0"/>
        <w:jc w:val="both"/>
      </w:pPr>
      <w:r>
        <w:t>обучающегося</w:t>
      </w:r>
      <w:r>
        <w:tab/>
        <w:t>курса</w:t>
      </w:r>
      <w:r>
        <w:tab/>
        <w:t>учебной группы</w:t>
      </w:r>
    </w:p>
    <w:p w:rsidR="00E54EB7" w:rsidRDefault="00676325">
      <w:pPr>
        <w:pStyle w:val="80"/>
        <w:shd w:val="clear" w:color="auto" w:fill="auto"/>
        <w:spacing w:before="0" w:after="0"/>
        <w:ind w:left="140"/>
      </w:pPr>
      <w:r>
        <w:t>(Фамилия, имя, отчество полностью)</w:t>
      </w:r>
    </w:p>
    <w:p w:rsidR="001813F8" w:rsidRPr="001813F8" w:rsidRDefault="00676325" w:rsidP="001813F8">
      <w:pPr>
        <w:pStyle w:val="30"/>
        <w:ind w:firstLine="0"/>
        <w:jc w:val="both"/>
        <w:rPr>
          <w:rStyle w:val="31"/>
        </w:rPr>
      </w:pPr>
      <w:r>
        <w:t>Направление подготовки</w:t>
      </w:r>
      <w:r>
        <w:rPr>
          <w:rStyle w:val="31"/>
        </w:rPr>
        <w:t xml:space="preserve">: </w:t>
      </w:r>
      <w:r w:rsidR="001813F8" w:rsidRPr="001813F8">
        <w:rPr>
          <w:rStyle w:val="31"/>
        </w:rPr>
        <w:t xml:space="preserve">40.03.01 - Юриспруденция, ОП "Юриспруденция", </w:t>
      </w:r>
    </w:p>
    <w:p w:rsidR="00E54EB7" w:rsidRDefault="001813F8" w:rsidP="001813F8">
      <w:pPr>
        <w:pStyle w:val="30"/>
        <w:shd w:val="clear" w:color="auto" w:fill="auto"/>
        <w:spacing w:after="0"/>
        <w:ind w:firstLine="0"/>
        <w:jc w:val="both"/>
      </w:pPr>
      <w:r w:rsidRPr="001813F8">
        <w:rPr>
          <w:rStyle w:val="31"/>
        </w:rPr>
        <w:t>Профиль: "</w:t>
      </w:r>
      <w:r w:rsidR="002E2963">
        <w:rPr>
          <w:rStyle w:val="31"/>
        </w:rPr>
        <w:t>Экономическое право</w:t>
      </w:r>
      <w:r w:rsidRPr="001813F8">
        <w:rPr>
          <w:rStyle w:val="31"/>
        </w:rPr>
        <w:t>"</w:t>
      </w:r>
    </w:p>
    <w:p w:rsidR="00E54EB7" w:rsidRDefault="00676325">
      <w:pPr>
        <w:pStyle w:val="20"/>
        <w:shd w:val="clear" w:color="auto" w:fill="auto"/>
        <w:tabs>
          <w:tab w:val="left" w:leader="underscore" w:pos="6245"/>
        </w:tabs>
        <w:spacing w:after="649"/>
        <w:ind w:firstLine="0"/>
        <w:jc w:val="both"/>
      </w:pPr>
      <w:r>
        <w:t>Место прохождения практики</w:t>
      </w:r>
      <w:r>
        <w:tab/>
      </w:r>
    </w:p>
    <w:p w:rsidR="00E54EB7" w:rsidRDefault="00676325">
      <w:pPr>
        <w:pStyle w:val="20"/>
        <w:shd w:val="clear" w:color="auto" w:fill="auto"/>
        <w:tabs>
          <w:tab w:val="left" w:pos="2520"/>
          <w:tab w:val="left" w:leader="underscore" w:pos="4138"/>
          <w:tab w:val="left" w:pos="5880"/>
          <w:tab w:val="left" w:leader="underscore" w:pos="8750"/>
        </w:tabs>
        <w:spacing w:line="310" w:lineRule="exact"/>
        <w:ind w:firstLine="0"/>
        <w:jc w:val="both"/>
      </w:pPr>
      <w:r>
        <w:t xml:space="preserve">Срок практики с </w:t>
      </w:r>
      <w:r>
        <w:rPr>
          <w:rStyle w:val="2b"/>
          <w:lang w:val="ru-RU" w:eastAsia="ru-RU" w:bidi="ru-RU"/>
        </w:rPr>
        <w:t>«</w:t>
      </w:r>
      <w:r>
        <w:rPr>
          <w:rStyle w:val="2b"/>
          <w:lang w:val="ru-RU" w:eastAsia="ru-RU" w:bidi="ru-RU"/>
        </w:rPr>
        <w:tab/>
        <w:t>»</w:t>
      </w:r>
      <w:r>
        <w:tab/>
      </w:r>
      <w:r>
        <w:rPr>
          <w:rStyle w:val="2b"/>
          <w:lang w:val="ru-RU" w:eastAsia="ru-RU" w:bidi="ru-RU"/>
        </w:rPr>
        <w:t>20 г. по «</w:t>
      </w:r>
      <w:r>
        <w:rPr>
          <w:rStyle w:val="2b"/>
          <w:lang w:val="ru-RU" w:eastAsia="ru-RU" w:bidi="ru-RU"/>
        </w:rPr>
        <w:tab/>
        <w:t>»</w:t>
      </w:r>
      <w:r>
        <w:tab/>
      </w:r>
      <w:r>
        <w:rPr>
          <w:rStyle w:val="2b"/>
          <w:lang w:val="ru-RU" w:eastAsia="ru-RU" w:bidi="ru-RU"/>
        </w:rPr>
        <w:t>20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7243"/>
        <w:gridCol w:w="1958"/>
      </w:tblGrid>
      <w:tr w:rsidR="00E54EB7">
        <w:trPr>
          <w:trHeight w:hRule="exact" w:val="936"/>
          <w:jc w:val="center"/>
        </w:trPr>
        <w:tc>
          <w:tcPr>
            <w:tcW w:w="706" w:type="dxa"/>
            <w:tcBorders>
              <w:top w:val="single" w:sz="4" w:space="0" w:color="auto"/>
              <w:left w:val="single" w:sz="4" w:space="0" w:color="auto"/>
            </w:tcBorders>
            <w:shd w:val="clear" w:color="auto" w:fill="FFFFFF"/>
          </w:tcPr>
          <w:p w:rsidR="00E54EB7" w:rsidRDefault="00676325">
            <w:pPr>
              <w:pStyle w:val="20"/>
              <w:framePr w:w="9907" w:wrap="notBeside" w:vAnchor="text" w:hAnchor="text" w:xAlign="center" w:y="1"/>
              <w:shd w:val="clear" w:color="auto" w:fill="auto"/>
              <w:spacing w:line="232" w:lineRule="exact"/>
              <w:ind w:left="240" w:firstLine="0"/>
              <w:jc w:val="left"/>
            </w:pPr>
            <w:r>
              <w:rPr>
                <w:rStyle w:val="2105pt0"/>
              </w:rPr>
              <w:t>№</w:t>
            </w:r>
          </w:p>
          <w:p w:rsidR="00E54EB7" w:rsidRDefault="00676325">
            <w:pPr>
              <w:pStyle w:val="20"/>
              <w:framePr w:w="9907" w:wrap="notBeside" w:vAnchor="text" w:hAnchor="text" w:xAlign="center" w:y="1"/>
              <w:shd w:val="clear" w:color="auto" w:fill="auto"/>
              <w:spacing w:line="232" w:lineRule="exact"/>
              <w:ind w:left="240" w:firstLine="0"/>
              <w:jc w:val="left"/>
            </w:pPr>
            <w:r>
              <w:rPr>
                <w:rStyle w:val="2105pt0"/>
              </w:rPr>
              <w:t>п/п</w:t>
            </w:r>
          </w:p>
        </w:tc>
        <w:tc>
          <w:tcPr>
            <w:tcW w:w="7243" w:type="dxa"/>
            <w:tcBorders>
              <w:top w:val="single" w:sz="4" w:space="0" w:color="auto"/>
              <w:left w:val="single" w:sz="4" w:space="0" w:color="auto"/>
            </w:tcBorders>
            <w:shd w:val="clear" w:color="auto" w:fill="FFFFFF"/>
          </w:tcPr>
          <w:p w:rsidR="00E54EB7" w:rsidRDefault="00676325">
            <w:pPr>
              <w:pStyle w:val="20"/>
              <w:framePr w:w="9907" w:wrap="notBeside" w:vAnchor="text" w:hAnchor="text" w:xAlign="center" w:y="1"/>
              <w:shd w:val="clear" w:color="auto" w:fill="auto"/>
              <w:spacing w:line="232" w:lineRule="exact"/>
              <w:ind w:firstLine="0"/>
            </w:pPr>
            <w:r>
              <w:rPr>
                <w:rStyle w:val="2105pt0"/>
              </w:rPr>
              <w:t>Этапы практики по выполнению программы практики и индивидуального</w:t>
            </w:r>
          </w:p>
          <w:p w:rsidR="00E54EB7" w:rsidRDefault="00676325">
            <w:pPr>
              <w:pStyle w:val="20"/>
              <w:framePr w:w="9907" w:wrap="notBeside" w:vAnchor="text" w:hAnchor="text" w:xAlign="center" w:y="1"/>
              <w:shd w:val="clear" w:color="auto" w:fill="auto"/>
              <w:spacing w:line="232" w:lineRule="exact"/>
              <w:ind w:firstLine="0"/>
            </w:pPr>
            <w:r>
              <w:rPr>
                <w:rStyle w:val="2105pt0"/>
              </w:rPr>
              <w:t>задания</w:t>
            </w:r>
          </w:p>
        </w:tc>
        <w:tc>
          <w:tcPr>
            <w:tcW w:w="1958"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0" w:lineRule="exact"/>
              <w:ind w:firstLine="0"/>
            </w:pPr>
            <w:r>
              <w:rPr>
                <w:rStyle w:val="2105pt0"/>
              </w:rPr>
              <w:t>Продолжительность каждого этапа практики (количество дней)</w:t>
            </w:r>
          </w:p>
        </w:tc>
      </w:tr>
      <w:tr w:rsidR="00E54EB7">
        <w:trPr>
          <w:trHeight w:hRule="exact" w:val="240"/>
          <w:jc w:val="center"/>
        </w:trPr>
        <w:tc>
          <w:tcPr>
            <w:tcW w:w="706" w:type="dxa"/>
            <w:tcBorders>
              <w:top w:val="single" w:sz="4" w:space="0" w:color="auto"/>
              <w:lef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2" w:lineRule="exact"/>
              <w:ind w:firstLine="0"/>
            </w:pPr>
            <w:r>
              <w:rPr>
                <w:rStyle w:val="2105pt0"/>
              </w:rPr>
              <w:t>1</w:t>
            </w:r>
          </w:p>
        </w:tc>
        <w:tc>
          <w:tcPr>
            <w:tcW w:w="7243" w:type="dxa"/>
            <w:tcBorders>
              <w:top w:val="single" w:sz="4" w:space="0" w:color="auto"/>
              <w:lef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2" w:lineRule="exact"/>
              <w:ind w:firstLine="0"/>
            </w:pPr>
            <w:r>
              <w:rPr>
                <w:rStyle w:val="2105pt0"/>
              </w:rPr>
              <w:t>2</w:t>
            </w:r>
          </w:p>
        </w:tc>
        <w:tc>
          <w:tcPr>
            <w:tcW w:w="1958" w:type="dxa"/>
            <w:tcBorders>
              <w:top w:val="single" w:sz="4" w:space="0" w:color="auto"/>
              <w:left w:val="single" w:sz="4" w:space="0" w:color="auto"/>
              <w:right w:val="single" w:sz="4" w:space="0" w:color="auto"/>
            </w:tcBorders>
            <w:shd w:val="clear" w:color="auto" w:fill="FFFFFF"/>
            <w:vAlign w:val="center"/>
          </w:tcPr>
          <w:p w:rsidR="00E54EB7" w:rsidRDefault="00676325">
            <w:pPr>
              <w:pStyle w:val="20"/>
              <w:framePr w:w="9907" w:wrap="notBeside" w:vAnchor="text" w:hAnchor="text" w:xAlign="center" w:y="1"/>
              <w:shd w:val="clear" w:color="auto" w:fill="auto"/>
              <w:spacing w:line="232" w:lineRule="exact"/>
              <w:ind w:firstLine="0"/>
            </w:pPr>
            <w:r>
              <w:rPr>
                <w:rStyle w:val="2105pt0"/>
              </w:rPr>
              <w:t>3</w:t>
            </w: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46"/>
          <w:jc w:val="center"/>
        </w:trPr>
        <w:tc>
          <w:tcPr>
            <w:tcW w:w="706" w:type="dxa"/>
            <w:tcBorders>
              <w:top w:val="single" w:sz="4" w:space="0" w:color="auto"/>
              <w:left w:val="single" w:sz="4" w:space="0" w:color="auto"/>
              <w:bottom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bottom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bl>
    <w:p w:rsidR="00E54EB7" w:rsidRDefault="00E54EB7">
      <w:pPr>
        <w:framePr w:w="9907"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pos="5602"/>
          <w:tab w:val="left" w:leader="underscore" w:pos="7085"/>
          <w:tab w:val="left" w:leader="underscore" w:pos="8971"/>
        </w:tabs>
        <w:spacing w:before="1009" w:line="310" w:lineRule="exact"/>
        <w:ind w:firstLine="0"/>
        <w:jc w:val="both"/>
      </w:pPr>
      <w:r>
        <w:t>Руководитель практики от кафедры:</w:t>
      </w:r>
      <w:r>
        <w:tab/>
      </w:r>
      <w:r>
        <w:tab/>
        <w:t xml:space="preserve"> </w:t>
      </w:r>
      <w:r>
        <w:tab/>
      </w:r>
    </w:p>
    <w:p w:rsidR="00E54EB7" w:rsidRDefault="00676325">
      <w:pPr>
        <w:pStyle w:val="90"/>
        <w:shd w:val="clear" w:color="auto" w:fill="auto"/>
        <w:tabs>
          <w:tab w:val="left" w:pos="7851"/>
        </w:tabs>
        <w:spacing w:after="152"/>
        <w:ind w:left="6080"/>
      </w:pPr>
      <w:r>
        <w:t>(подпись)</w:t>
      </w:r>
      <w:r>
        <w:tab/>
        <w:t>(И.О. Фамилия)</w:t>
      </w:r>
    </w:p>
    <w:p w:rsidR="00E54EB7" w:rsidRDefault="00676325">
      <w:pPr>
        <w:pStyle w:val="20"/>
        <w:shd w:val="clear" w:color="auto" w:fill="auto"/>
        <w:tabs>
          <w:tab w:val="left" w:pos="5227"/>
          <w:tab w:val="left" w:leader="underscore" w:pos="7085"/>
          <w:tab w:val="left" w:leader="underscore" w:pos="8971"/>
        </w:tabs>
        <w:spacing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7851"/>
        </w:tabs>
        <w:spacing w:after="0"/>
        <w:ind w:left="6080"/>
        <w:sectPr w:rsidR="00E54EB7">
          <w:pgSz w:w="11900" w:h="16840"/>
          <w:pgMar w:top="1766" w:right="560" w:bottom="1766" w:left="1434" w:header="0" w:footer="3" w:gutter="0"/>
          <w:cols w:space="720"/>
          <w:noEndnote/>
          <w:docGrid w:linePitch="360"/>
        </w:sectPr>
      </w:pPr>
      <w:r>
        <w:t>(подпись)</w:t>
      </w:r>
      <w:r>
        <w:tab/>
        <w:t>(И.О. Фамилия)</w:t>
      </w:r>
    </w:p>
    <w:p w:rsidR="00E54EB7" w:rsidRDefault="00676325">
      <w:pPr>
        <w:pStyle w:val="60"/>
        <w:shd w:val="clear" w:color="auto" w:fill="auto"/>
        <w:spacing w:line="288" w:lineRule="exact"/>
        <w:jc w:val="center"/>
      </w:pPr>
      <w:r>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line="317" w:lineRule="exact"/>
        <w:jc w:val="center"/>
      </w:pPr>
      <w:r>
        <w:t>«Финансовый университет при Правительстве Российской Федерации»</w:t>
      </w:r>
      <w:r>
        <w:br/>
        <w:t>(</w:t>
      </w:r>
      <w:r>
        <w:rPr>
          <w:rStyle w:val="514pt"/>
          <w:b/>
          <w:bCs/>
        </w:rPr>
        <w:t xml:space="preserve">Уральский филиал </w:t>
      </w:r>
      <w:r>
        <w:t>Финуниверситета)</w:t>
      </w:r>
    </w:p>
    <w:p w:rsidR="008D3ED1" w:rsidRDefault="008D3ED1">
      <w:pPr>
        <w:pStyle w:val="10"/>
        <w:keepNext/>
        <w:keepLines/>
        <w:shd w:val="clear" w:color="auto" w:fill="auto"/>
        <w:spacing w:before="0" w:after="0"/>
        <w:rPr>
          <w:sz w:val="28"/>
          <w:szCs w:val="28"/>
        </w:rPr>
      </w:pPr>
      <w:bookmarkStart w:id="19" w:name="bookmark22"/>
      <w:r w:rsidRPr="008D3ED1">
        <w:rPr>
          <w:sz w:val="28"/>
          <w:szCs w:val="28"/>
        </w:rPr>
        <w:t>Кафедра «Социально-гуманитарные и естественно-научные дисциплины»</w:t>
      </w:r>
    </w:p>
    <w:p w:rsidR="008D3ED1" w:rsidRDefault="008D3ED1">
      <w:pPr>
        <w:pStyle w:val="10"/>
        <w:keepNext/>
        <w:keepLines/>
        <w:shd w:val="clear" w:color="auto" w:fill="auto"/>
        <w:spacing w:before="0" w:after="0"/>
        <w:rPr>
          <w:sz w:val="28"/>
          <w:szCs w:val="28"/>
        </w:rPr>
      </w:pPr>
    </w:p>
    <w:p w:rsidR="00E54EB7" w:rsidRDefault="00676325">
      <w:pPr>
        <w:pStyle w:val="10"/>
        <w:keepNext/>
        <w:keepLines/>
        <w:shd w:val="clear" w:color="auto" w:fill="auto"/>
        <w:spacing w:before="0" w:after="0"/>
      </w:pPr>
      <w:r>
        <w:t>ИНДИВИДУАЛЬНОЕ ЗАДАНИЕ</w:t>
      </w:r>
      <w:bookmarkEnd w:id="19"/>
    </w:p>
    <w:p w:rsidR="00E54EB7" w:rsidRDefault="00676325">
      <w:pPr>
        <w:pStyle w:val="30"/>
        <w:shd w:val="clear" w:color="auto" w:fill="auto"/>
        <w:spacing w:after="260" w:line="310" w:lineRule="exact"/>
        <w:ind w:firstLine="0"/>
      </w:pPr>
      <w:r>
        <w:t xml:space="preserve">по </w:t>
      </w:r>
      <w:r w:rsidR="00322EA4">
        <w:rPr>
          <w:rStyle w:val="2d"/>
        </w:rPr>
        <w:t>производственной</w:t>
      </w:r>
      <w:r w:rsidR="00322EA4">
        <w:t xml:space="preserve"> </w:t>
      </w:r>
      <w:r>
        <w:t>практике</w:t>
      </w:r>
    </w:p>
    <w:p w:rsidR="00E54EB7" w:rsidRDefault="00676325">
      <w:pPr>
        <w:pStyle w:val="20"/>
        <w:shd w:val="clear" w:color="auto" w:fill="auto"/>
        <w:tabs>
          <w:tab w:val="left" w:leader="underscore" w:pos="2438"/>
          <w:tab w:val="left" w:leader="underscore" w:pos="3658"/>
          <w:tab w:val="left" w:leader="underscore" w:pos="7776"/>
        </w:tabs>
        <w:spacing w:after="511" w:line="310" w:lineRule="exact"/>
        <w:ind w:firstLine="0"/>
        <w:jc w:val="both"/>
      </w:pPr>
      <w:r>
        <w:t>обучающегося</w:t>
      </w:r>
      <w:r>
        <w:tab/>
        <w:t>курса</w:t>
      </w:r>
      <w:r>
        <w:tab/>
        <w:t>учебной группы</w:t>
      </w:r>
      <w:r>
        <w:tab/>
      </w:r>
    </w:p>
    <w:p w:rsidR="001813F8" w:rsidRPr="001813F8" w:rsidRDefault="00676325" w:rsidP="001813F8">
      <w:pPr>
        <w:pStyle w:val="20"/>
        <w:shd w:val="clear" w:color="auto" w:fill="auto"/>
        <w:spacing w:line="317" w:lineRule="exact"/>
        <w:ind w:right="198" w:firstLine="0"/>
        <w:jc w:val="left"/>
        <w:rPr>
          <w:color w:val="auto"/>
        </w:rPr>
      </w:pPr>
      <w:r>
        <w:t>Направление подготовки</w:t>
      </w:r>
      <w:r>
        <w:rPr>
          <w:rStyle w:val="31"/>
        </w:rPr>
        <w:t xml:space="preserve">: </w:t>
      </w:r>
      <w:r w:rsidR="001813F8" w:rsidRPr="001813F8">
        <w:rPr>
          <w:color w:val="auto"/>
        </w:rPr>
        <w:t xml:space="preserve">40.03.01 - Юриспруденция, ОП "Юриспруденция", </w:t>
      </w:r>
    </w:p>
    <w:p w:rsidR="001813F8" w:rsidRPr="001813F8" w:rsidRDefault="001813F8" w:rsidP="001813F8">
      <w:pPr>
        <w:spacing w:line="317" w:lineRule="exact"/>
        <w:ind w:right="198"/>
        <w:rPr>
          <w:rFonts w:ascii="Times New Roman" w:eastAsia="Times New Roman" w:hAnsi="Times New Roman" w:cs="Times New Roman"/>
          <w:color w:val="auto"/>
          <w:sz w:val="28"/>
          <w:szCs w:val="28"/>
        </w:rPr>
      </w:pPr>
      <w:r w:rsidRPr="001813F8">
        <w:rPr>
          <w:rFonts w:ascii="Times New Roman" w:eastAsia="Times New Roman" w:hAnsi="Times New Roman" w:cs="Times New Roman"/>
          <w:color w:val="auto"/>
          <w:sz w:val="28"/>
          <w:szCs w:val="28"/>
        </w:rPr>
        <w:t>Профиль: "</w:t>
      </w:r>
      <w:r w:rsidR="002E2963" w:rsidRPr="002E2963">
        <w:rPr>
          <w:rStyle w:val="31"/>
          <w:rFonts w:eastAsia="Courier New"/>
        </w:rPr>
        <w:t xml:space="preserve"> </w:t>
      </w:r>
      <w:r w:rsidR="002E2963" w:rsidRPr="002E2963">
        <w:rPr>
          <w:rStyle w:val="31"/>
          <w:rFonts w:eastAsia="Courier New"/>
          <w:b w:val="0"/>
        </w:rPr>
        <w:t>Экономическое право</w:t>
      </w:r>
      <w:r w:rsidR="002E2963" w:rsidRPr="001813F8">
        <w:rPr>
          <w:rFonts w:ascii="Times New Roman" w:eastAsia="Times New Roman" w:hAnsi="Times New Roman" w:cs="Times New Roman"/>
          <w:color w:val="auto"/>
          <w:sz w:val="28"/>
          <w:szCs w:val="28"/>
        </w:rPr>
        <w:t xml:space="preserve"> </w:t>
      </w:r>
      <w:r w:rsidRPr="001813F8">
        <w:rPr>
          <w:rFonts w:ascii="Times New Roman" w:eastAsia="Times New Roman" w:hAnsi="Times New Roman" w:cs="Times New Roman"/>
          <w:color w:val="auto"/>
          <w:sz w:val="28"/>
          <w:szCs w:val="28"/>
        </w:rPr>
        <w:t>"</w:t>
      </w:r>
    </w:p>
    <w:p w:rsidR="00E54EB7" w:rsidRDefault="00E54EB7" w:rsidP="001813F8">
      <w:pPr>
        <w:pStyle w:val="30"/>
        <w:shd w:val="clear" w:color="auto" w:fill="auto"/>
        <w:spacing w:after="0"/>
        <w:ind w:firstLine="0"/>
        <w:jc w:val="both"/>
      </w:pPr>
    </w:p>
    <w:p w:rsidR="00E54EB7" w:rsidRDefault="00676325">
      <w:pPr>
        <w:pStyle w:val="20"/>
        <w:shd w:val="clear" w:color="auto" w:fill="auto"/>
        <w:tabs>
          <w:tab w:val="left" w:leader="underscore" w:pos="5722"/>
        </w:tabs>
        <w:spacing w:after="336"/>
        <w:ind w:firstLine="0"/>
        <w:jc w:val="both"/>
      </w:pPr>
      <w:r>
        <w:t>Место прохождения практики</w:t>
      </w:r>
      <w:r>
        <w:tab/>
      </w:r>
    </w:p>
    <w:p w:rsidR="00E54EB7" w:rsidRDefault="00676325">
      <w:pPr>
        <w:pStyle w:val="a7"/>
        <w:framePr w:w="9730" w:wrap="notBeside" w:vAnchor="text" w:hAnchor="text" w:xAlign="center" w:y="1"/>
        <w:shd w:val="clear" w:color="auto" w:fill="auto"/>
        <w:tabs>
          <w:tab w:val="left" w:leader="underscore" w:pos="2669"/>
          <w:tab w:val="left" w:leader="underscore" w:pos="4205"/>
          <w:tab w:val="left" w:leader="underscore" w:pos="4766"/>
          <w:tab w:val="left" w:leader="underscore" w:pos="6010"/>
          <w:tab w:val="left" w:leader="underscore" w:pos="8525"/>
          <w:tab w:val="left" w:leader="underscore" w:pos="9086"/>
        </w:tabs>
        <w:jc w:val="both"/>
      </w:pPr>
      <w:r>
        <w:t>Срок практики с «</w:t>
      </w:r>
      <w:r>
        <w:tab/>
        <w:t>»</w:t>
      </w:r>
      <w:r>
        <w:tab/>
        <w:t>20</w:t>
      </w:r>
      <w:r>
        <w:tab/>
        <w:t>г. по «</w:t>
      </w:r>
      <w:r>
        <w:tab/>
        <w:t>»</w:t>
      </w:r>
      <w:r>
        <w:tab/>
        <w:t>20</w:t>
      </w:r>
      <w:r>
        <w:tab/>
        <w:t>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9187"/>
      </w:tblGrid>
      <w:tr w:rsidR="00E54EB7">
        <w:trPr>
          <w:trHeight w:hRule="exact" w:val="475"/>
          <w:jc w:val="center"/>
        </w:trPr>
        <w:tc>
          <w:tcPr>
            <w:tcW w:w="542"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left="160" w:firstLine="0"/>
              <w:jc w:val="left"/>
            </w:pPr>
            <w:r>
              <w:rPr>
                <w:rStyle w:val="2105pt"/>
              </w:rPr>
              <w:t>№</w:t>
            </w:r>
          </w:p>
          <w:p w:rsidR="00E54EB7" w:rsidRDefault="00676325">
            <w:pPr>
              <w:pStyle w:val="20"/>
              <w:framePr w:w="9730" w:wrap="notBeside" w:vAnchor="text" w:hAnchor="text" w:xAlign="center" w:y="1"/>
              <w:shd w:val="clear" w:color="auto" w:fill="auto"/>
              <w:spacing w:line="232" w:lineRule="exact"/>
              <w:ind w:left="160" w:firstLine="0"/>
              <w:jc w:val="left"/>
            </w:pPr>
            <w:r>
              <w:rPr>
                <w:rStyle w:val="2105pt"/>
              </w:rPr>
              <w:t>п/п</w:t>
            </w:r>
          </w:p>
        </w:tc>
        <w:tc>
          <w:tcPr>
            <w:tcW w:w="9187"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0" w:lineRule="exact"/>
              <w:ind w:firstLine="0"/>
            </w:pPr>
            <w:r>
              <w:rPr>
                <w:rStyle w:val="2105pt"/>
              </w:rPr>
              <w:t>Содержание индивидуального задания (перечень задач, подлежащих выполнению)</w:t>
            </w:r>
          </w:p>
        </w:tc>
      </w:tr>
      <w:tr w:rsidR="00E54EB7">
        <w:trPr>
          <w:trHeight w:hRule="exact" w:val="283"/>
          <w:jc w:val="center"/>
        </w:trPr>
        <w:tc>
          <w:tcPr>
            <w:tcW w:w="542"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left="240" w:firstLine="0"/>
              <w:jc w:val="left"/>
            </w:pPr>
            <w:r>
              <w:rPr>
                <w:rStyle w:val="2105pt"/>
              </w:rPr>
              <w:t>1</w:t>
            </w:r>
          </w:p>
        </w:tc>
        <w:tc>
          <w:tcPr>
            <w:tcW w:w="9187"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2</w:t>
            </w: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98"/>
          <w:jc w:val="center"/>
        </w:trPr>
        <w:tc>
          <w:tcPr>
            <w:tcW w:w="542"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bl>
    <w:p w:rsidR="00E54EB7" w:rsidRDefault="00E54EB7">
      <w:pPr>
        <w:framePr w:w="9730"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leader="underscore" w:pos="6358"/>
          <w:tab w:val="left" w:leader="underscore" w:pos="7982"/>
        </w:tabs>
        <w:spacing w:before="549" w:line="310" w:lineRule="exact"/>
        <w:ind w:firstLine="0"/>
        <w:jc w:val="both"/>
      </w:pPr>
      <w:r>
        <w:t xml:space="preserve">Руководитель практики от кафедры: </w:t>
      </w:r>
      <w:r>
        <w:tab/>
        <w:t xml:space="preserve"> </w:t>
      </w:r>
      <w:r>
        <w:tab/>
      </w:r>
    </w:p>
    <w:p w:rsidR="00E54EB7" w:rsidRDefault="00676325">
      <w:pPr>
        <w:pStyle w:val="90"/>
        <w:shd w:val="clear" w:color="auto" w:fill="auto"/>
        <w:tabs>
          <w:tab w:val="left" w:pos="6882"/>
        </w:tabs>
        <w:spacing w:after="312"/>
        <w:ind w:left="5260"/>
      </w:pPr>
      <w:r>
        <w:t>(подпись)</w:t>
      </w:r>
      <w:r>
        <w:tab/>
        <w:t>(И.О. Фамилия)</w:t>
      </w:r>
    </w:p>
    <w:p w:rsidR="00E54EB7" w:rsidRDefault="00676325">
      <w:pPr>
        <w:pStyle w:val="20"/>
        <w:shd w:val="clear" w:color="auto" w:fill="auto"/>
        <w:tabs>
          <w:tab w:val="left" w:pos="4099"/>
          <w:tab w:val="left" w:leader="underscore" w:pos="5722"/>
          <w:tab w:val="left" w:leader="underscore" w:pos="7776"/>
        </w:tabs>
        <w:spacing w:line="310" w:lineRule="exact"/>
        <w:ind w:firstLine="0"/>
        <w:jc w:val="both"/>
      </w:pPr>
      <w:r>
        <w:t>Задание принял обучающийся:</w:t>
      </w:r>
      <w:r>
        <w:tab/>
      </w:r>
      <w:r>
        <w:tab/>
        <w:t xml:space="preserve"> </w:t>
      </w:r>
      <w:r>
        <w:tab/>
      </w:r>
    </w:p>
    <w:p w:rsidR="00E54EB7" w:rsidRDefault="00676325">
      <w:pPr>
        <w:pStyle w:val="90"/>
        <w:shd w:val="clear" w:color="auto" w:fill="auto"/>
        <w:tabs>
          <w:tab w:val="left" w:pos="6358"/>
        </w:tabs>
        <w:spacing w:after="172"/>
        <w:ind w:left="4720"/>
      </w:pPr>
      <w:r>
        <w:t>(подпись)</w:t>
      </w:r>
      <w:r>
        <w:tab/>
        <w:t>(И.О. Фамилия)</w:t>
      </w:r>
    </w:p>
    <w:p w:rsidR="00E54EB7" w:rsidRDefault="00676325">
      <w:pPr>
        <w:pStyle w:val="20"/>
        <w:shd w:val="clear" w:color="auto" w:fill="auto"/>
        <w:spacing w:line="310" w:lineRule="exact"/>
        <w:ind w:firstLine="0"/>
        <w:jc w:val="both"/>
      </w:pPr>
      <w:r>
        <w:t>СОГЛАСОВАНО</w:t>
      </w:r>
    </w:p>
    <w:p w:rsidR="00E54EB7" w:rsidRDefault="00676325">
      <w:pPr>
        <w:pStyle w:val="20"/>
        <w:shd w:val="clear" w:color="auto" w:fill="auto"/>
        <w:tabs>
          <w:tab w:val="left" w:pos="5155"/>
          <w:tab w:val="left" w:leader="underscore" w:pos="7085"/>
          <w:tab w:val="left" w:leader="underscore" w:pos="9206"/>
        </w:tabs>
        <w:spacing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8422"/>
        </w:tabs>
        <w:spacing w:after="0"/>
        <w:ind w:left="6800"/>
        <w:sectPr w:rsidR="00E54EB7">
          <w:pgSz w:w="11900" w:h="16840"/>
          <w:pgMar w:top="2010" w:right="731" w:bottom="2010" w:left="1439" w:header="0" w:footer="3" w:gutter="0"/>
          <w:cols w:space="720"/>
          <w:noEndnote/>
          <w:docGrid w:linePitch="360"/>
        </w:sectPr>
      </w:pPr>
      <w:r>
        <w:t>(подпись)</w:t>
      </w:r>
      <w:r>
        <w:tab/>
        <w:t>(И.О. Фамилия)</w:t>
      </w:r>
    </w:p>
    <w:p w:rsidR="00E54EB7" w:rsidRDefault="00676325">
      <w:pPr>
        <w:pStyle w:val="10"/>
        <w:keepNext/>
        <w:keepLines/>
        <w:shd w:val="clear" w:color="auto" w:fill="auto"/>
        <w:spacing w:before="0" w:after="0"/>
        <w:ind w:right="20"/>
      </w:pPr>
      <w:bookmarkStart w:id="20" w:name="bookmark23"/>
      <w:r>
        <w:t>ОТЗЫВ</w:t>
      </w:r>
      <w:bookmarkEnd w:id="20"/>
    </w:p>
    <w:p w:rsidR="00E54EB7" w:rsidRDefault="00676325">
      <w:pPr>
        <w:pStyle w:val="30"/>
        <w:shd w:val="clear" w:color="auto" w:fill="auto"/>
        <w:spacing w:after="302" w:line="310" w:lineRule="exact"/>
        <w:ind w:right="20" w:firstLine="0"/>
      </w:pPr>
      <w:r>
        <w:t>о прохождении практики обучающегося Финансового университета</w:t>
      </w:r>
    </w:p>
    <w:p w:rsidR="00E54EB7" w:rsidRDefault="00676325">
      <w:pPr>
        <w:pStyle w:val="60"/>
        <w:shd w:val="clear" w:color="auto" w:fill="auto"/>
        <w:tabs>
          <w:tab w:val="left" w:leader="underscore" w:pos="9213"/>
        </w:tabs>
        <w:spacing w:line="232" w:lineRule="exact"/>
        <w:jc w:val="both"/>
      </w:pPr>
      <w:r>
        <w:t>Обучающийся</w:t>
      </w:r>
      <w:r>
        <w:tab/>
      </w:r>
    </w:p>
    <w:p w:rsidR="00E54EB7" w:rsidRDefault="00676325">
      <w:pPr>
        <w:pStyle w:val="90"/>
        <w:shd w:val="clear" w:color="auto" w:fill="auto"/>
        <w:spacing w:after="181"/>
        <w:ind w:right="20"/>
        <w:jc w:val="center"/>
      </w:pPr>
      <w:r>
        <w:t>(фамилия, имя, отчество)</w:t>
      </w:r>
    </w:p>
    <w:p w:rsidR="001813F8" w:rsidRDefault="008D3ED1" w:rsidP="001813F8">
      <w:pPr>
        <w:pStyle w:val="60"/>
        <w:tabs>
          <w:tab w:val="left" w:leader="underscore" w:pos="5712"/>
        </w:tabs>
        <w:spacing w:after="17"/>
        <w:jc w:val="both"/>
      </w:pPr>
      <w:r w:rsidRPr="008D3ED1">
        <w:t>Кафедра «Социально-гуманитарные и естественно-научные дисциплины»</w:t>
      </w:r>
      <w:r>
        <w:t xml:space="preserve"> </w:t>
      </w:r>
      <w:r w:rsidR="00676325">
        <w:t xml:space="preserve">направление подготовки </w:t>
      </w:r>
      <w:r w:rsidR="001813F8">
        <w:t xml:space="preserve">40.03.01 - Юриспруденция, ОП "Юриспруденция", </w:t>
      </w:r>
    </w:p>
    <w:p w:rsidR="00E54EB7" w:rsidRPr="002E2963" w:rsidRDefault="001813F8" w:rsidP="001813F8">
      <w:pPr>
        <w:pStyle w:val="60"/>
        <w:shd w:val="clear" w:color="auto" w:fill="auto"/>
        <w:tabs>
          <w:tab w:val="left" w:leader="underscore" w:pos="5712"/>
        </w:tabs>
        <w:spacing w:after="17"/>
        <w:jc w:val="both"/>
      </w:pPr>
      <w:r>
        <w:t xml:space="preserve">Профиль: </w:t>
      </w:r>
      <w:r w:rsidRPr="002E2963">
        <w:t>"</w:t>
      </w:r>
      <w:r w:rsidR="002E2963" w:rsidRPr="002E2963">
        <w:rPr>
          <w:rStyle w:val="31"/>
        </w:rPr>
        <w:t xml:space="preserve"> </w:t>
      </w:r>
      <w:r w:rsidR="002E2963" w:rsidRPr="002E2963">
        <w:rPr>
          <w:rStyle w:val="31"/>
          <w:b w:val="0"/>
          <w:sz w:val="24"/>
        </w:rPr>
        <w:t>Экономическое право</w:t>
      </w:r>
      <w:r w:rsidR="002E2963" w:rsidRPr="002E2963">
        <w:rPr>
          <w:sz w:val="20"/>
        </w:rPr>
        <w:t xml:space="preserve"> </w:t>
      </w:r>
      <w:r w:rsidRPr="002E2963">
        <w:t>"</w:t>
      </w:r>
      <w:r w:rsidR="00676325" w:rsidRPr="002E2963">
        <w:tab/>
      </w:r>
    </w:p>
    <w:p w:rsidR="00E54EB7" w:rsidRPr="002E2963" w:rsidRDefault="00676325">
      <w:pPr>
        <w:pStyle w:val="60"/>
        <w:shd w:val="clear" w:color="auto" w:fill="auto"/>
        <w:spacing w:line="552" w:lineRule="exact"/>
        <w:jc w:val="both"/>
      </w:pPr>
      <w:r w:rsidRPr="002E2963">
        <w:t xml:space="preserve">Проходил(а) </w:t>
      </w:r>
      <w:r w:rsidR="000E6F41" w:rsidRPr="002E2963">
        <w:rPr>
          <w:rStyle w:val="2d"/>
        </w:rPr>
        <w:t>производственную</w:t>
      </w:r>
      <w:r w:rsidRPr="002E2963">
        <w:rPr>
          <w:rStyle w:val="611pt"/>
        </w:rPr>
        <w:t xml:space="preserve"> </w:t>
      </w:r>
      <w:r w:rsidRPr="002E2963">
        <w:t>практику</w:t>
      </w:r>
    </w:p>
    <w:p w:rsidR="00E54EB7" w:rsidRDefault="00676325">
      <w:pPr>
        <w:pStyle w:val="60"/>
        <w:shd w:val="clear" w:color="auto" w:fill="auto"/>
        <w:tabs>
          <w:tab w:val="left" w:leader="underscore" w:pos="1718"/>
          <w:tab w:val="left" w:leader="underscore" w:pos="3278"/>
          <w:tab w:val="left" w:leader="underscore" w:pos="4368"/>
          <w:tab w:val="left" w:leader="underscore" w:pos="6408"/>
        </w:tabs>
        <w:spacing w:line="552" w:lineRule="exact"/>
        <w:jc w:val="both"/>
      </w:pPr>
      <w:r>
        <w:t>в период с «</w:t>
      </w:r>
      <w:r>
        <w:tab/>
        <w:t>»</w:t>
      </w:r>
      <w:r>
        <w:tab/>
        <w:t xml:space="preserve"> по «</w:t>
      </w:r>
      <w:r>
        <w:tab/>
        <w:t>»</w:t>
      </w:r>
      <w:r>
        <w:tab/>
        <w:t>202 г.</w:t>
      </w:r>
    </w:p>
    <w:p w:rsidR="00E54EB7" w:rsidRDefault="00676325">
      <w:pPr>
        <w:pStyle w:val="60"/>
        <w:shd w:val="clear" w:color="auto" w:fill="auto"/>
        <w:tabs>
          <w:tab w:val="left" w:leader="underscore" w:pos="9213"/>
        </w:tabs>
        <w:spacing w:after="522" w:line="552" w:lineRule="exact"/>
        <w:jc w:val="both"/>
      </w:pPr>
      <w:r>
        <w:t>в</w:t>
      </w:r>
      <w:r>
        <w:tab/>
      </w:r>
    </w:p>
    <w:p w:rsidR="00E54EB7" w:rsidRDefault="00676325">
      <w:pPr>
        <w:pStyle w:val="90"/>
        <w:shd w:val="clear" w:color="auto" w:fill="auto"/>
        <w:spacing w:after="214"/>
        <w:ind w:right="20"/>
        <w:jc w:val="center"/>
      </w:pPr>
      <w:r>
        <w:t>(наименование организации наименование структурного подразделения)</w:t>
      </w:r>
    </w:p>
    <w:p w:rsidR="00E54EB7" w:rsidRDefault="00676325">
      <w:pPr>
        <w:pStyle w:val="60"/>
        <w:shd w:val="clear" w:color="auto" w:fill="auto"/>
        <w:tabs>
          <w:tab w:val="left" w:leader="underscore" w:pos="9213"/>
        </w:tabs>
        <w:spacing w:line="232" w:lineRule="exact"/>
        <w:jc w:val="both"/>
      </w:pPr>
      <w:r>
        <w:t>В период прохождения практики</w:t>
      </w:r>
      <w:r>
        <w:tab/>
      </w:r>
    </w:p>
    <w:p w:rsidR="00E54EB7" w:rsidRDefault="00676325">
      <w:pPr>
        <w:pStyle w:val="90"/>
        <w:shd w:val="clear" w:color="auto" w:fill="auto"/>
        <w:spacing w:after="214"/>
        <w:ind w:left="4340"/>
        <w:jc w:val="left"/>
      </w:pPr>
      <w:r>
        <w:t>(фамилия, имя, отчество обучающегося)</w:t>
      </w:r>
    </w:p>
    <w:p w:rsidR="00E54EB7" w:rsidRDefault="00676325" w:rsidP="001813F8">
      <w:pPr>
        <w:pStyle w:val="60"/>
        <w:shd w:val="clear" w:color="auto" w:fill="auto"/>
        <w:spacing w:line="232" w:lineRule="exact"/>
        <w:jc w:val="both"/>
      </w:pPr>
      <w:r>
        <w:t>поручалось решение следующих задач:</w:t>
      </w: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E54EB7" w:rsidRDefault="00676325" w:rsidP="001813F8">
      <w:pPr>
        <w:pStyle w:val="60"/>
        <w:shd w:val="clear" w:color="auto" w:fill="auto"/>
        <w:spacing w:line="232" w:lineRule="exact"/>
        <w:jc w:val="both"/>
      </w:pPr>
      <w:r>
        <w:t>Во время практики обучающийся проявил(а)</w:t>
      </w: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E54EB7" w:rsidRDefault="00676325" w:rsidP="001813F8">
      <w:pPr>
        <w:pStyle w:val="60"/>
        <w:shd w:val="clear" w:color="auto" w:fill="auto"/>
        <w:spacing w:line="232" w:lineRule="exact"/>
        <w:jc w:val="both"/>
      </w:pPr>
      <w:r>
        <w:t>Результаты работы обучающегося:</w:t>
      </w: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E54EB7" w:rsidRDefault="00F27B6F" w:rsidP="001813F8">
      <w:pPr>
        <w:pStyle w:val="60"/>
        <w:shd w:val="clear" w:color="auto" w:fill="auto"/>
        <w:spacing w:line="278" w:lineRule="exact"/>
        <w:jc w:val="both"/>
      </w:pPr>
      <w:r>
        <w:rPr>
          <w:noProof/>
          <w:lang w:bidi="ar-SA"/>
        </w:rPr>
        <mc:AlternateContent>
          <mc:Choice Requires="wps">
            <w:drawing>
              <wp:anchor distT="0" distB="0" distL="63500" distR="944880" simplePos="0" relativeHeight="377487108" behindDoc="1" locked="0" layoutInCell="1" allowOverlap="1" wp14:anchorId="07D66CD6" wp14:editId="481A1526">
                <wp:simplePos x="0" y="0"/>
                <wp:positionH relativeFrom="margin">
                  <wp:posOffset>4445</wp:posOffset>
                </wp:positionH>
                <wp:positionV relativeFrom="paragraph">
                  <wp:posOffset>460375</wp:posOffset>
                </wp:positionV>
                <wp:extent cx="1969135" cy="91440"/>
                <wp:effectExtent l="4445" t="3175" r="0" b="1905"/>
                <wp:wrapTopAndBottom/>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13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(должность руководителя практики от предприятия)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5pt;margin-top:36.25pt;width:155.05pt;height:7.2pt;z-index:-125829372;visibility:visible;mso-wrap-style:square;mso-width-percent:0;mso-height-percent:0;mso-wrap-distance-left:5pt;mso-wrap-distance-top:0;mso-wrap-distance-right:7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M3frgIAAKo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HEE5RG0hR49ssGgOzmgkNj69J1OwO2hA0czwD702eWqu3tZfNdIyFVNxZbdKiX7mtES+IX2pv/i&#10;6oijLcim/yRLiEN3RjqgoVKtLR6UAwE6EHk69sZyKWzIeB6HlzOMCjiLQ0Jc73yaTJc7pc0HJltk&#10;jRQraL0Dp/t7bSwZmkwuNpaQOW8a1/5GnG2A47gDoeGqPbMkXDef4yBeL9YL4pFovvZIkGXebb4i&#10;3jwPr2bZZbZaZeEvGzckSc3LkgkbZlJWSP6scweNj5o4akvLhpcWzlLSartZNQrtKSg7d58rOZyc&#10;3PxzGq4IkMurlMKIBHdR7OXzxZVHcjLz4qtg4QVhfBfPAxKTLD9P6Z4L9u8poR4aOYtmo5ZOpF/l&#10;FrjvbW40abmB2dHwNsWLoxNNrALXonStNZQ3o/2iFJb+qRTQ7qnRTq9WoqNYzbAZAMWKeCPLJ1Cu&#10;kqAskCcMPDBqqX5i1MPwSLH+saOKYdR8FKB+O2kmQ03GZjKoKOBqig1Go7ky40TadYpva0Ce3tct&#10;vJCcO/WeWBzeFQwEl8RheNmJ8/LfeZ1G7PI3AAAA//8DAFBLAwQUAAYACAAAACEAJVumRtwAAAAG&#10;AQAADwAAAGRycy9kb3ducmV2LnhtbEyPwU7DMBBE70j8g7VIXFDrOIi0DXEqhODCjcKFmxsvSYS9&#10;jmI3Cf16lhNcRlrNaOZttV+8ExOOsQ+kQa0zEEhNsD21Gt7fnldbEDEZssYFQg3fGGFfX15UprRh&#10;plecDqkVXEKxNBq6lIZSyth06E1chwGJvc8wepP4HFtpRzNzuXcyz7JCetMTL3RmwMcOm6/DyWso&#10;lqfh5mWH+Xxu3EQfZ6USKq2vr5aHexAJl/QXhl98RoeamY7hRDYKp2HDOdb8DgS7tyrjR44atsUO&#10;ZF3J//j1DwAAAP//AwBQSwECLQAUAAYACAAAACEAtoM4kv4AAADhAQAAEwAAAAAAAAAAAAAAAAAA&#10;AAAAW0NvbnRlbnRfVHlwZXNdLnhtbFBLAQItABQABgAIAAAAIQA4/SH/1gAAAJQBAAALAAAAAAAA&#10;AAAAAAAAAC8BAABfcmVscy8ucmVsc1BLAQItABQABgAIAAAAIQA4rM3frgIAAKoFAAAOAAAAAAAA&#10;AAAAAAAAAC4CAABkcnMvZTJvRG9jLnhtbFBLAQItABQABgAIAAAAIQAlW6ZG3AAAAAYBAAAPAAAA&#10;AAAAAAAAAAAAAAgFAABkcnMvZG93bnJldi54bWxQSwUGAAAAAAQABADzAAAAEQYAAAAA&#10;" filled="f" stroked="f">
                <v:textbox style="mso-fit-shape-to-text:t" inset="0,0,0,0">
                  <w:txbxContent>
                    <w:p w:rsidR="00B37530" w:rsidRDefault="00B37530">
                      <w:pPr>
                        <w:pStyle w:val="100"/>
                        <w:shd w:val="clear" w:color="auto" w:fill="auto"/>
                      </w:pPr>
                      <w:r>
                        <w:t>(должность руководителя практики от предприятия)</w:t>
                      </w:r>
                    </w:p>
                  </w:txbxContent>
                </v:textbox>
                <w10:wrap type="topAndBottom" anchorx="margin"/>
              </v:shape>
            </w:pict>
          </mc:Fallback>
        </mc:AlternateContent>
      </w:r>
      <w:r>
        <w:rPr>
          <w:noProof/>
          <w:lang w:bidi="ar-SA"/>
        </w:rPr>
        <mc:AlternateContent>
          <mc:Choice Requires="wps">
            <w:drawing>
              <wp:anchor distT="0" distB="0" distL="63500" distR="1261745" simplePos="0" relativeHeight="377487109" behindDoc="1" locked="0" layoutInCell="1" allowOverlap="1" wp14:anchorId="2BAA309E" wp14:editId="3B17E0C2">
                <wp:simplePos x="0" y="0"/>
                <wp:positionH relativeFrom="margin">
                  <wp:posOffset>2918460</wp:posOffset>
                </wp:positionH>
                <wp:positionV relativeFrom="paragraph">
                  <wp:posOffset>460375</wp:posOffset>
                </wp:positionV>
                <wp:extent cx="359410" cy="91440"/>
                <wp:effectExtent l="3810" t="3175" r="0" b="1905"/>
                <wp:wrapTopAndBottom/>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229.8pt;margin-top:36.25pt;width:28.3pt;height:7.2pt;z-index:-125829371;visibility:visible;mso-wrap-style:square;mso-width-percent:0;mso-height-percent:0;mso-wrap-distance-left:5pt;mso-wrap-distance-top:0;mso-wrap-distance-right:99.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4XsAIAALAFAAAOAAAAZHJzL2Uyb0RvYy54bWysVNuOmzAQfa/Uf7D8zgKpkw1oyWo3hKrS&#10;9iLt9gMcY4JVsKntBLZV/71jE5K9vFRtebAGe3w8M+fMXF0PbYMOXBuhZIbjiwgjLpkqhdxl+OtD&#10;ESwxMpbKkjZK8gw/coOvV2/fXPVdymeqVk3JNQIQadK+y3BtbZeGoWE1b6m5UB2XcFgp3VILv3oX&#10;lpr2gN424SyKFmGvdNlpxbgxsJuPh3jl8auKM/u5qgy3qMkwxGb9qv26dWu4uqLpTtOuFuwYBv2L&#10;KFoqJDx6gsqppWivxSuoVjCtjKrsBVNtqKpKMO5zgGzi6EU29zXtuM8FimO6U5nM/4Nlnw5fNBIl&#10;cJdgJGkLHD3wwaJbNaB47urTdyYFt/sOHO0A++DrczXdnWLfDJJqXVO54zdaq77mtIT4YnczfHJ1&#10;xDEOZNt/VCW8Q/dWeaCh0q0rHpQDATrw9HjixsXCYPPdPCExnDA4SmJCPHUhTae7nTb2PVctckaG&#10;NTDvsenhzlgXC00nF/eUVIVoGs9+I59tgOO4Ay/DVXfmYvBk/kyiZLPcLElAZotNQKI8D26KNQkW&#10;RXw5z9/l63Ue/3LvxiStRVly6Z6ZhBWTPyPuKPFREidpGdWI0sG5kIzebdeNRgcKwi785ysOJ2e3&#10;8HkYvgiQy4uU4hmJbmdJUCyWlwEpyDxILqNlEMXJbbKISELy4nlKd0Lyf08J9UDkfDYfpXQO+kVu&#10;kf9e50bTVlgYHY1oM7w8OdHUCXAjS0+tpaIZ7SelcOGfSwF0T0R7uTqFjlq1w3YYO2Pqgq0qH0G/&#10;WoHAQIow9sColf6BUQ8jJMPm+55qjlHzQUIPuHkzGXoytpNBJYOrGbYYjebajnNp32mxqwF56rIb&#10;6JNCeBG7hhqjOHYXjAWfy3GEubnz9N97nQft6jcAAAD//wMAUEsDBBQABgAIAAAAIQCnLWZ53gAA&#10;AAkBAAAPAAAAZHJzL2Rvd25yZXYueG1sTI8xT8MwEIV3JP6DdUgsiDqOiGlCnAohWNgoLGxufCQR&#10;9jmK3ST012MmOp7ep/e+q3ers2zGKQyeFIhNBgyp9WagTsHH+8vtFliImoy2nlDBDwbYNZcXta6M&#10;X+gN533sWCqhUGkFfYxjxXloe3Q6bPyIlLIvPzkd0zl13Ex6SeXO8jzLJHd6oLTQ6xGfemy/90en&#10;QK7P481riflyau1MnychIgqlrq/WxwdgEdf4D8OfflKHJjkd/JFMYFbBXVHKhCq4zwtgCSiEzIEd&#10;FGxlCbyp+fkHzS8AAAD//wMAUEsBAi0AFAAGAAgAAAAhALaDOJL+AAAA4QEAABMAAAAAAAAAAAAA&#10;AAAAAAAAAFtDb250ZW50X1R5cGVzXS54bWxQSwECLQAUAAYACAAAACEAOP0h/9YAAACUAQAACwAA&#10;AAAAAAAAAAAAAAAvAQAAX3JlbHMvLnJlbHNQSwECLQAUAAYACAAAACEAhP9uF7ACAACwBQAADgAA&#10;AAAAAAAAAAAAAAAuAgAAZHJzL2Uyb0RvYy54bWxQSwECLQAUAAYACAAAACEApy1med4AAAAJAQAA&#10;DwAAAAAAAAAAAAAAAAAKBQAAZHJzL2Rvd25yZXYueG1sUEsFBgAAAAAEAAQA8wAAABUGAAAAAA==&#10;" filled="f" stroked="f">
                <v:textbox style="mso-fit-shape-to-text:t" inset="0,0,0,0">
                  <w:txbxContent>
                    <w:p w:rsidR="00B37530" w:rsidRDefault="00B37530">
                      <w:pPr>
                        <w:pStyle w:val="100"/>
                        <w:shd w:val="clear" w:color="auto" w:fill="auto"/>
                      </w:pPr>
                      <w:r>
                        <w:t>(подпись)</w:t>
                      </w:r>
                    </w:p>
                  </w:txbxContent>
                </v:textbox>
                <w10:wrap type="topAndBottom" anchorx="margin"/>
              </v:shape>
            </w:pict>
          </mc:Fallback>
        </mc:AlternateContent>
      </w:r>
      <w:r>
        <w:rPr>
          <w:noProof/>
          <w:lang w:bidi="ar-SA"/>
        </w:rPr>
        <mc:AlternateContent>
          <mc:Choice Requires="wps">
            <w:drawing>
              <wp:anchor distT="0" distB="0" distL="63500" distR="1237615" simplePos="0" relativeHeight="377487110" behindDoc="1" locked="0" layoutInCell="1" allowOverlap="1" wp14:anchorId="1E1657A2" wp14:editId="5A2C9D91">
                <wp:simplePos x="0" y="0"/>
                <wp:positionH relativeFrom="margin">
                  <wp:posOffset>4540250</wp:posOffset>
                </wp:positionH>
                <wp:positionV relativeFrom="paragraph">
                  <wp:posOffset>460375</wp:posOffset>
                </wp:positionV>
                <wp:extent cx="283210" cy="91440"/>
                <wp:effectExtent l="0" t="3175" r="0" b="1905"/>
                <wp:wrapTopAndBottom/>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 ФИО)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357.5pt;margin-top:36.25pt;width:22.3pt;height:7.2pt;z-index:-125829370;visibility:visible;mso-wrap-style:square;mso-width-percent:0;mso-height-percent:0;mso-wrap-distance-left:5pt;mso-wrap-distance-top:0;mso-wrap-distance-right:97.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oPlsAIAALAFAAAOAAAAZHJzL2Uyb0RvYy54bWysVNuOmzAQfa/Uf7D8znIpyQJastoNoaq0&#10;vUi7/QDHmGAVbGo7gW3Vf+/YhGQvL1VbHqzBHh/PzDkzV9dj16IDU5pLkePwIsCICSorLnY5/vpQ&#10;eglG2hBRkVYKluNHpvH16u2bq6HPWCQb2VZMIQAROhv6HDfG9Jnva9qwjugL2TMBh7VUHTHwq3Z+&#10;pcgA6F3rR0Gw9Aepql5JyrSG3WI6xCuHX9eMms91rZlBbY4hNuNW5datXf3VFcl2ivQNp8cwyF9E&#10;0REu4NETVEEMQXvFX0F1nCqpZW0uqOx8WdecMpcDZBMGL7K5b0jPXC5QHN2fyqT/Hyz9dPiiEK+A&#10;O2BKkA44emCjQbdyROHS1mfodQZu9z04mhH2wdflqvs7Sb9pJOS6IWLHbpSSQ8NIBfGF9qb/5OqE&#10;oy3IdvgoK3iH7I10QGOtOls8KAcCdODp8cSNjYXCZpS8i0I4oXCUhnHsqPNJNt/tlTbvmeyQNXKs&#10;gHmHTQ532thYSDa72KeELHnbOvZb8WwDHKcdeBmu2jMbgyPzZxqkm2STxF4cLTdeHBSFd1OuY29Z&#10;hpeL4l2xXhfhL/tuGGcNryom7DOzsML4z4g7SnySxElaWra8snA2JK1223Wr0IGAsEv3uYrDydnN&#10;fx6GKwLk8iKlMIqD2yj1ymVy6cVlvPDSyyDxgjC9TZdBnMZF+TylOy7Yv6eEBiByES0mKZ2DfpFb&#10;4L7XuZGs4wZGR8u7HCcnJ5JZAW5E5ag1hLeT/aQUNvxzKYDumWgnV6vQSatm3I6uM6K5C7ayegT9&#10;KgkCAynC2AOjkeoHRgOMkBzr73uiGEbtBwE9YOfNbKjZ2M4GERSu5thgNJlrM82lfa/4rgHkuctu&#10;oE9K7kRsG2qK4thdMBZcLscRZufO03/ndR60q98AAAD//wMAUEsDBBQABgAIAAAAIQAi5y+i3gAA&#10;AAkBAAAPAAAAZHJzL2Rvd25yZXYueG1sTI9BT4QwEIXvJv6HZky8GLeUBHZBysYYvXhz14u3Lh2B&#10;SKeEdgH31zue9PYm7+XN96r96gYx4xR6TxrUJgGB1HjbU6vh/fhyvwMRoiFrBk+o4RsD7Ovrq8qU&#10;1i/0hvMhtoJLKJRGQxfjWEoZmg6dCRs/IrH36SdnIp9TK+1kFi53g0yTJJfO9MQfOjPiU4fN1+Hs&#10;NOTr83j3WmC6XJphpo+LUhGV1rc36+MDiIhr/AvDLz6jQ81MJ38mG8SgYasy3hJZpBkIDmyzIgdx&#10;0rDLC5B1Jf8vqH8AAAD//wMAUEsBAi0AFAAGAAgAAAAhALaDOJL+AAAA4QEAABMAAAAAAAAAAAAA&#10;AAAAAAAAAFtDb250ZW50X1R5cGVzXS54bWxQSwECLQAUAAYACAAAACEAOP0h/9YAAACUAQAACwAA&#10;AAAAAAAAAAAAAAAvAQAAX3JlbHMvLnJlbHNQSwECLQAUAAYACAAAACEAu2aD5bACAACwBQAADgAA&#10;AAAAAAAAAAAAAAAuAgAAZHJzL2Uyb0RvYy54bWxQSwECLQAUAAYACAAAACEAIucvot4AAAAJAQAA&#10;DwAAAAAAAAAAAAAAAAAKBQAAZHJzL2Rvd25yZXYueG1sUEsFBgAAAAAEAAQA8wAAABUGAAAAAA==&#10;" filled="f" stroked="f">
                <v:textbox style="mso-fit-shape-to-text:t" inset="0,0,0,0">
                  <w:txbxContent>
                    <w:p w:rsidR="00B37530" w:rsidRDefault="00B37530">
                      <w:pPr>
                        <w:pStyle w:val="100"/>
                        <w:shd w:val="clear" w:color="auto" w:fill="auto"/>
                      </w:pPr>
                      <w:r>
                        <w:t>( ФИО)</w:t>
                      </w:r>
                    </w:p>
                  </w:txbxContent>
                </v:textbox>
                <w10:wrap type="topAndBottom" anchorx="margin"/>
              </v:shape>
            </w:pict>
          </mc:Fallback>
        </mc:AlternateContent>
      </w:r>
      <w:r w:rsidR="00676325">
        <w:t>Считаю, что по итогам практики обучающийся может (не может) быть допущен к защите отчета по практике</w:t>
      </w:r>
    </w:p>
    <w:p w:rsidR="00E54EB7" w:rsidRDefault="00676325">
      <w:pPr>
        <w:pStyle w:val="60"/>
        <w:shd w:val="clear" w:color="auto" w:fill="auto"/>
        <w:tabs>
          <w:tab w:val="left" w:leader="underscore" w:pos="480"/>
          <w:tab w:val="left" w:leader="underscore" w:pos="2938"/>
        </w:tabs>
        <w:jc w:val="both"/>
      </w:pPr>
      <w:r>
        <w:t>«</w:t>
      </w:r>
      <w:r>
        <w:tab/>
        <w:t>»</w:t>
      </w:r>
      <w:r>
        <w:tab/>
        <w:t>202_ г.</w:t>
      </w:r>
    </w:p>
    <w:p w:rsidR="00E54EB7" w:rsidRDefault="00676325">
      <w:pPr>
        <w:pStyle w:val="60"/>
        <w:shd w:val="clear" w:color="auto" w:fill="auto"/>
        <w:ind w:left="1520"/>
      </w:pPr>
      <w:r>
        <w:t>МП.</w:t>
      </w:r>
    </w:p>
    <w:p w:rsidR="00E54EB7" w:rsidRDefault="00676325">
      <w:pPr>
        <w:pStyle w:val="70"/>
        <w:shd w:val="clear" w:color="auto" w:fill="auto"/>
        <w:spacing w:before="0" w:line="274" w:lineRule="exact"/>
        <w:jc w:val="both"/>
      </w:pPr>
      <w:r>
        <w:t>Отзыв подписывается руководителем практики от организации и заверяется печатью организации.</w:t>
      </w:r>
      <w:r>
        <w:br w:type="page"/>
      </w:r>
    </w:p>
    <w:p w:rsidR="00E54EB7" w:rsidRDefault="00676325">
      <w:pPr>
        <w:pStyle w:val="20"/>
        <w:shd w:val="clear" w:color="auto" w:fill="auto"/>
        <w:ind w:right="260" w:firstLine="0"/>
      </w:pPr>
      <w:r>
        <w:t>Федеральное государственное образовательное бюджетное</w:t>
      </w:r>
      <w:r>
        <w:br/>
        <w:t>учреждение высшего образования</w:t>
      </w:r>
    </w:p>
    <w:p w:rsidR="00E54EB7" w:rsidRDefault="00676325">
      <w:pPr>
        <w:pStyle w:val="30"/>
        <w:shd w:val="clear" w:color="auto" w:fill="auto"/>
        <w:spacing w:after="309"/>
        <w:ind w:right="20" w:firstLine="0"/>
      </w:pPr>
      <w:r>
        <w:t>«Финансовый университет при Правительстве Российской Федерации»</w:t>
      </w:r>
      <w:r>
        <w:br/>
        <w:t>(Уральский филиал Финуниверситета)</w:t>
      </w:r>
    </w:p>
    <w:p w:rsidR="008D3ED1" w:rsidRDefault="008D3ED1">
      <w:pPr>
        <w:pStyle w:val="10"/>
        <w:keepNext/>
        <w:keepLines/>
        <w:shd w:val="clear" w:color="auto" w:fill="auto"/>
        <w:spacing w:before="0" w:after="264" w:line="365" w:lineRule="exact"/>
        <w:ind w:right="20"/>
        <w:rPr>
          <w:sz w:val="28"/>
          <w:szCs w:val="28"/>
        </w:rPr>
      </w:pPr>
      <w:bookmarkStart w:id="21" w:name="bookmark25"/>
      <w:r w:rsidRPr="008D3ED1">
        <w:rPr>
          <w:sz w:val="28"/>
          <w:szCs w:val="28"/>
        </w:rPr>
        <w:t>Кафедра «Социально-гуманитарные и естественно-научные дисциплины»</w:t>
      </w:r>
    </w:p>
    <w:p w:rsidR="008D3ED1" w:rsidRDefault="008D3ED1">
      <w:pPr>
        <w:pStyle w:val="10"/>
        <w:keepNext/>
        <w:keepLines/>
        <w:shd w:val="clear" w:color="auto" w:fill="auto"/>
        <w:spacing w:before="0" w:after="264" w:line="365" w:lineRule="exact"/>
        <w:ind w:right="20"/>
        <w:rPr>
          <w:sz w:val="28"/>
          <w:szCs w:val="28"/>
        </w:rPr>
      </w:pPr>
    </w:p>
    <w:p w:rsidR="00E54EB7" w:rsidRDefault="00676325">
      <w:pPr>
        <w:pStyle w:val="10"/>
        <w:keepNext/>
        <w:keepLines/>
        <w:shd w:val="clear" w:color="auto" w:fill="auto"/>
        <w:spacing w:before="0" w:after="264" w:line="365" w:lineRule="exact"/>
        <w:ind w:right="20"/>
      </w:pPr>
      <w:r>
        <w:t>ДНЕВНИК</w:t>
      </w:r>
      <w:r>
        <w:br/>
      </w:r>
      <w:r>
        <w:rPr>
          <w:rStyle w:val="11"/>
        </w:rPr>
        <w:t xml:space="preserve">по </w:t>
      </w:r>
      <w:r w:rsidR="000E6F41">
        <w:rPr>
          <w:rStyle w:val="2d"/>
        </w:rPr>
        <w:t>производственной</w:t>
      </w:r>
      <w:r>
        <w:t xml:space="preserve"> </w:t>
      </w:r>
      <w:r>
        <w:rPr>
          <w:rStyle w:val="11"/>
        </w:rPr>
        <w:t>практике</w:t>
      </w:r>
      <w:bookmarkEnd w:id="21"/>
    </w:p>
    <w:p w:rsidR="00E54EB7" w:rsidRDefault="00676325">
      <w:pPr>
        <w:pStyle w:val="20"/>
        <w:shd w:val="clear" w:color="auto" w:fill="auto"/>
        <w:tabs>
          <w:tab w:val="left" w:leader="underscore" w:pos="2434"/>
          <w:tab w:val="left" w:leader="underscore" w:pos="4771"/>
        </w:tabs>
        <w:spacing w:after="508" w:line="310" w:lineRule="exact"/>
        <w:ind w:firstLine="0"/>
        <w:jc w:val="both"/>
      </w:pPr>
      <w:r>
        <w:t>обучающегося</w:t>
      </w:r>
      <w:r>
        <w:tab/>
        <w:t>курса</w:t>
      </w:r>
      <w:r>
        <w:tab/>
        <w:t>учебной группы</w:t>
      </w:r>
    </w:p>
    <w:p w:rsidR="00E54EB7" w:rsidRDefault="00676325">
      <w:pPr>
        <w:pStyle w:val="90"/>
        <w:shd w:val="clear" w:color="auto" w:fill="auto"/>
        <w:spacing w:after="203"/>
        <w:ind w:right="20"/>
        <w:jc w:val="center"/>
      </w:pPr>
      <w:r>
        <w:t>(Фамилия, имя, отчество полностью)</w:t>
      </w:r>
    </w:p>
    <w:p w:rsidR="00F6063E" w:rsidRDefault="00676325">
      <w:pPr>
        <w:pStyle w:val="20"/>
        <w:shd w:val="clear" w:color="auto" w:fill="auto"/>
        <w:spacing w:after="309"/>
        <w:ind w:left="180" w:right="3600" w:firstLine="0"/>
        <w:jc w:val="left"/>
        <w:rPr>
          <w:rStyle w:val="26"/>
        </w:rPr>
      </w:pPr>
      <w:r>
        <w:rPr>
          <w:rStyle w:val="26"/>
        </w:rPr>
        <w:t xml:space="preserve">Направление подготовки: </w:t>
      </w:r>
    </w:p>
    <w:p w:rsidR="001813F8" w:rsidRDefault="001813F8" w:rsidP="001813F8">
      <w:pPr>
        <w:pStyle w:val="20"/>
        <w:spacing w:after="309"/>
        <w:ind w:left="180" w:right="3600"/>
      </w:pPr>
      <w:r>
        <w:t xml:space="preserve">40.03.01 - Юриспруденция, ОП "Юриспруденция", </w:t>
      </w:r>
    </w:p>
    <w:p w:rsidR="001813F8" w:rsidRDefault="001813F8" w:rsidP="001813F8">
      <w:pPr>
        <w:pStyle w:val="20"/>
        <w:shd w:val="clear" w:color="auto" w:fill="auto"/>
        <w:tabs>
          <w:tab w:val="left" w:leader="underscore" w:pos="6360"/>
        </w:tabs>
        <w:spacing w:line="310" w:lineRule="exact"/>
        <w:ind w:firstLine="0"/>
        <w:jc w:val="both"/>
      </w:pPr>
      <w:r>
        <w:t>Профиль: "</w:t>
      </w:r>
      <w:r w:rsidR="002E2963" w:rsidRPr="002E2963">
        <w:rPr>
          <w:rStyle w:val="31"/>
          <w:b w:val="0"/>
        </w:rPr>
        <w:t xml:space="preserve"> Экономическое право</w:t>
      </w:r>
      <w:r w:rsidR="002E2963" w:rsidRPr="001813F8">
        <w:rPr>
          <w:color w:val="auto"/>
        </w:rPr>
        <w:t xml:space="preserve"> </w:t>
      </w:r>
      <w:r>
        <w:t>"</w:t>
      </w:r>
    </w:p>
    <w:p w:rsidR="001813F8" w:rsidRDefault="001813F8" w:rsidP="001813F8">
      <w:pPr>
        <w:pStyle w:val="20"/>
        <w:shd w:val="clear" w:color="auto" w:fill="auto"/>
        <w:tabs>
          <w:tab w:val="left" w:leader="underscore" w:pos="6360"/>
        </w:tabs>
        <w:spacing w:line="310" w:lineRule="exact"/>
        <w:ind w:firstLine="0"/>
        <w:jc w:val="both"/>
      </w:pPr>
    </w:p>
    <w:p w:rsidR="00E54EB7" w:rsidRDefault="00F27B6F" w:rsidP="001813F8">
      <w:pPr>
        <w:pStyle w:val="20"/>
        <w:shd w:val="clear" w:color="auto" w:fill="auto"/>
        <w:tabs>
          <w:tab w:val="left" w:leader="underscore" w:pos="6360"/>
        </w:tabs>
        <w:spacing w:line="310" w:lineRule="exact"/>
        <w:ind w:firstLine="0"/>
        <w:jc w:val="both"/>
      </w:pPr>
      <w:r>
        <w:rPr>
          <w:noProof/>
          <w:lang w:bidi="ar-SA"/>
        </w:rPr>
        <mc:AlternateContent>
          <mc:Choice Requires="wps">
            <w:drawing>
              <wp:anchor distT="0" distB="0" distL="63500" distR="247015" simplePos="0" relativeHeight="377487111" behindDoc="1" locked="0" layoutInCell="1" allowOverlap="1" wp14:anchorId="2F3CC99D" wp14:editId="4A0F46A1">
                <wp:simplePos x="0" y="0"/>
                <wp:positionH relativeFrom="margin">
                  <wp:posOffset>6350</wp:posOffset>
                </wp:positionH>
                <wp:positionV relativeFrom="paragraph">
                  <wp:posOffset>665480</wp:posOffset>
                </wp:positionV>
                <wp:extent cx="3575050" cy="196850"/>
                <wp:effectExtent l="0" t="0" r="0" b="0"/>
                <wp:wrapTopAndBottom/>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tabs>
                                <w:tab w:val="left" w:leader="underscore" w:pos="2597"/>
                                <w:tab w:val="left" w:leader="underscore" w:pos="4138"/>
                                <w:tab w:val="left" w:leader="underscore" w:pos="4694"/>
                              </w:tabs>
                              <w:spacing w:line="310" w:lineRule="exact"/>
                              <w:ind w:firstLine="0"/>
                              <w:jc w:val="both"/>
                            </w:pPr>
                            <w:r>
                              <w:rPr>
                                <w:rStyle w:val="2Exact"/>
                              </w:rPr>
                              <w:t>Срок практики с «</w:t>
                            </w:r>
                            <w:r>
                              <w:rPr>
                                <w:rStyle w:val="2Exact"/>
                              </w:rPr>
                              <w:tab/>
                              <w:t>»</w:t>
                            </w:r>
                            <w:r>
                              <w:rPr>
                                <w:rStyle w:val="2Exact"/>
                              </w:rPr>
                              <w:tab/>
                              <w:t>20</w:t>
                            </w:r>
                            <w:r>
                              <w:rPr>
                                <w:rStyle w:val="2Exact"/>
                              </w:rPr>
                              <w:tab/>
                              <w:t>г. по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pt;margin-top:52.4pt;width:281.5pt;height:15.5pt;z-index:-125829369;visibility:visible;mso-wrap-style:square;mso-width-percent:0;mso-height-percent:0;mso-wrap-distance-left:5pt;mso-wrap-distance-top:0;mso-wrap-distance-right:19.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FcOrQIAALIFAAAOAAAAZHJzL2Uyb0RvYy54bWysVG1vmzAQ/j5p/8HydwokkAAKqdoQpknd&#10;i9TuBzhggjWwme0Eumn/fWcT0rTVpGkbH6zjfH7u7blbXQ9tg45UKiZ4iv0rDyPKC1Eyvk/xl4fc&#10;iTBSmvCSNILTFD9Sha/Xb9+s+i6hM1GLpqQSAQhXSd+luNa6S1xXFTVtiboSHeVwWQnZEg2/cu+W&#10;kvSA3jbuzPMWbi9k2UlRUKVAm42XeG3xq4oW+lNVKapRk2KITdtT2nNnTne9Islekq5mxSkM8hdR&#10;tIRxcHqGyogm6CDZK6iWFVIoUemrQrSuqCpWUJsDZON7L7K5r0lHbS5QHNWdy6T+H2zx8fhZIlZC&#10;75YYcdJCjx7ooNGtGBCooD59pxIwu+/AUA+gB1ubq+ruRPFVIS42NeF7eiOl6GtKSojPNy/di6cj&#10;jjIgu/6DKMEPOWhhgYZKtqZ4UA4E6NCnx3NvTCwFKOfhMvRCuCrgzo8XEcjGBUmm151U+h0VLTJC&#10;iiX03qKT453So+lkYpxxkbOmAT1JGv5MAZijBnzDU3NnorDt/BF78TbaRoETzBZbJ/CyzLnJN4Gz&#10;yP1lmM2zzSbzfxq/fpDUrCwpN24mavnBn7XuRPKRFGdyKdGw0sCZkJTc7zaNREcC1M7tdyrIhZn7&#10;PAxbL8jlRUr+LPBuZ7GTL6KlE+RB6MRLL3I8P76NF14QB1n+PKU7xum/p4T6FMfhLBzJ9NvcPPu9&#10;zo0kLdOwPBrWpjg6G5HEUHDLS9taTVgzyhelMOE/lQLaPTXaEtZwdGSrHnaDnY258W7IvBPlIzBY&#10;CiAYcBEWHwi1kN8x6mGJpFh9OxBJMWrec5gCs3EmQU7CbhIIL+BpijVGo7jR42Y6dJLta0Ce5uwG&#10;JiVnlsRPUZzmCxaDzeW0xMzmufy3Vk+rdv0LAAD//wMAUEsDBBQABgAIAAAAIQACa+UA2wAAAAkB&#10;AAAPAAAAZHJzL2Rvd25yZXYueG1sTE89T8MwEN2R+h+sq8SCWieljdoQp6oQLGwUFjY3PpKo9jmK&#10;3ST013OdYDq9D717r9hPzooB+9B6UpAuExBIlTct1Qo+P14XWxAhajLaekIFPxhgX87uCp0bP9I7&#10;DsdYCw6hkGsFTYxdLmWoGnQ6LH2HxNq3752ODPtaml6PHO6sXCVJJp1uiT80usPnBqvz8eIUZNNL&#10;9/C2w9V4rexAX9c0jZgqdT+fDk8gIk7xzwy3+lwdSu508hcyQVjGvCTezpoXsL7J1sycmHncbEGW&#10;hfy/oPwFAAD//wMAUEsBAi0AFAAGAAgAAAAhALaDOJL+AAAA4QEAABMAAAAAAAAAAAAAAAAAAAAA&#10;AFtDb250ZW50X1R5cGVzXS54bWxQSwECLQAUAAYACAAAACEAOP0h/9YAAACUAQAACwAAAAAAAAAA&#10;AAAAAAAvAQAAX3JlbHMvLnJlbHNQSwECLQAUAAYACAAAACEAOehXDq0CAACyBQAADgAAAAAAAAAA&#10;AAAAAAAuAgAAZHJzL2Uyb0RvYy54bWxQSwECLQAUAAYACAAAACEAAmvlANsAAAAJAQAADwAAAAAA&#10;AAAAAAAAAAAHBQAAZHJzL2Rvd25yZXYueG1sUEsFBgAAAAAEAAQA8wAAAA8GAAAAAA==&#10;" filled="f" stroked="f">
                <v:textbox style="mso-fit-shape-to-text:t" inset="0,0,0,0">
                  <w:txbxContent>
                    <w:p w:rsidR="00B37530" w:rsidRDefault="00B37530">
                      <w:pPr>
                        <w:pStyle w:val="20"/>
                        <w:shd w:val="clear" w:color="auto" w:fill="auto"/>
                        <w:tabs>
                          <w:tab w:val="left" w:leader="underscore" w:pos="2597"/>
                          <w:tab w:val="left" w:leader="underscore" w:pos="4138"/>
                          <w:tab w:val="left" w:leader="underscore" w:pos="4694"/>
                        </w:tabs>
                        <w:spacing w:line="310" w:lineRule="exact"/>
                        <w:ind w:firstLine="0"/>
                        <w:jc w:val="both"/>
                      </w:pPr>
                      <w:r>
                        <w:rPr>
                          <w:rStyle w:val="2Exact"/>
                        </w:rPr>
                        <w:t>Срок практики с «</w:t>
                      </w:r>
                      <w:r>
                        <w:rPr>
                          <w:rStyle w:val="2Exact"/>
                        </w:rPr>
                        <w:tab/>
                        <w:t>»</w:t>
                      </w:r>
                      <w:r>
                        <w:rPr>
                          <w:rStyle w:val="2Exact"/>
                        </w:rPr>
                        <w:tab/>
                        <w:t>20</w:t>
                      </w:r>
                      <w:r>
                        <w:rPr>
                          <w:rStyle w:val="2Exact"/>
                        </w:rPr>
                        <w:tab/>
                        <w:t xml:space="preserve">г. </w:t>
                      </w:r>
                      <w:proofErr w:type="gramStart"/>
                      <w:r>
                        <w:rPr>
                          <w:rStyle w:val="2Exact"/>
                        </w:rPr>
                        <w:t>по</w:t>
                      </w:r>
                      <w:proofErr w:type="gramEnd"/>
                      <w:r>
                        <w:rPr>
                          <w:rStyle w:val="2Exact"/>
                        </w:rPr>
                        <w:t xml:space="preserve"> «</w:t>
                      </w:r>
                    </w:p>
                  </w:txbxContent>
                </v:textbox>
                <w10:wrap type="topAndBottom" anchorx="margin"/>
              </v:shape>
            </w:pict>
          </mc:Fallback>
        </mc:AlternateContent>
      </w:r>
      <w:r>
        <w:rPr>
          <w:noProof/>
          <w:lang w:bidi="ar-SA"/>
        </w:rPr>
        <mc:AlternateContent>
          <mc:Choice Requires="wps">
            <w:drawing>
              <wp:anchor distT="0" distB="0" distL="63500" distR="1493520" simplePos="0" relativeHeight="377487112" behindDoc="1" locked="0" layoutInCell="1" allowOverlap="1" wp14:anchorId="471569FA" wp14:editId="1B8F6D58">
                <wp:simplePos x="0" y="0"/>
                <wp:positionH relativeFrom="margin">
                  <wp:posOffset>3828415</wp:posOffset>
                </wp:positionH>
                <wp:positionV relativeFrom="paragraph">
                  <wp:posOffset>665480</wp:posOffset>
                </wp:positionV>
                <wp:extent cx="100330" cy="196850"/>
                <wp:effectExtent l="0" t="0" r="0" b="0"/>
                <wp:wrapTopAndBottom/>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301.45pt;margin-top:52.4pt;width:7.9pt;height:15.5pt;z-index:-125829368;visibility:visible;mso-wrap-style:square;mso-width-percent:0;mso-height-percent:0;mso-wrap-distance-left:5pt;mso-wrap-distance-top:0;mso-wrap-distance-right:117.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sAIAALEFAAAOAAAAZHJzL2Uyb0RvYy54bWysVNuOmzAQfa/Uf7D8zmKyhAW0pNoNoaq0&#10;vUi7/QAHTLAKNrWdwLbqv3dsQrKXl6otD9bgGZ+5nZnrd2PXogNTmkuR4eCCYMREKSsudhn++lB4&#10;MUbaUFHRVgqW4Uem8bvV2zfXQ5+yhWxkWzGFAETodOgz3BjTp76vy4Z1VF/InglQ1lJ11MCv2vmV&#10;ogOgd62/ICTyB6mqXsmSaQ23+aTEK4df16w0n+taM4PaDENsxp3KnVt7+qtrmu4U7RteHsOgfxFF&#10;R7kApyeonBqK9oq/gup4qaSWtbkoZefLuuYlczlANgF5kc19Q3vmcoHi6P5UJv3/YMtPhy8K8Qp6&#10;F2EkaAc9emCjQbdyREFs6zP0OgWz+x4MzQj3YOty1f2dLL9pJOS6oWLHbpSSQ8NoBfEF9qX/5OmE&#10;oy3IdvgoK/BD90Y6oLFWnS0elAMBOvTp8dQbG0tpXRJyeQmaElRBEsVL1zufpvPjXmnznskOWSHD&#10;ClrvwOnhThsbDE1nE+tLyIK3rWt/K55dgOF0A67hqdXZIFw3fyYk2cSbOPTCRbTxQpLn3k2xDr2o&#10;CK6W+WW+XufBL+s3CNOGVxUT1s3MrCD8s84dOT5x4sQtLVteWTgbkla77bpV6ECB2YX7XMlBczbz&#10;n4fhigC5vEgpWITkdpF4RRRfeWERLr3kisQeCZLbJCJhEubF85TuuGD/nhIaMpwsF8uJS+egX+RG&#10;3Pc6N5p23MDuaHmX4fhkRFPLwI2oXGsN5e0kPymFDf9cCmj33GjHV0vRiaxm3I5uNMJ5DLayegQC&#10;KwkEAy7C3gOhkeoHRgPskAzr73uqGEbtBwFDYBfOLKhZ2M4CFSU8zbDBaBLXZlpM+17xXQPI85jd&#10;wKAU3JHYTtQUxXG8YC+4XI47zC6ep//O6rxpV78BAAD//wMAUEsDBBQABgAIAAAAIQAgAPQw3gAA&#10;AAsBAAAPAAAAZHJzL2Rvd25yZXYueG1sTI/BTsMwEETvSPyDtUhcEHUSIE1DnAohuHBr4dKbGy9J&#10;hL2OYjcJ/XqWExx35ml2ptouzooJx9B7UpCuEhBIjTc9tQo+3l9vCxAhajLaekIF3xhgW19eVLo0&#10;fqYdTvvYCg6hUGoFXYxDKWVoOnQ6rPyAxN6nH52OfI6tNKOeOdxZmSVJLp3uiT90esDnDpuv/ckp&#10;yJeX4eZtg9l8buxEh3OaRkyVur5anh5BRFziHwy/9bk61Nzp6E9kgrCckWQbRtlI7nkDE3larEEc&#10;Wbl7KEDWlfy/of4BAAD//wMAUEsBAi0AFAAGAAgAAAAhALaDOJL+AAAA4QEAABMAAAAAAAAAAAAA&#10;AAAAAAAAAFtDb250ZW50X1R5cGVzXS54bWxQSwECLQAUAAYACAAAACEAOP0h/9YAAACUAQAACwAA&#10;AAAAAAAAAAAAAAAvAQAAX3JlbHMvLnJlbHNQSwECLQAUAAYACAAAACEAAv2P5bACAACxBQAADgAA&#10;AAAAAAAAAAAAAAAuAgAAZHJzL2Uyb0RvYy54bWxQSwECLQAUAAYACAAAACEAIAD0MN4AAAALAQAA&#10;DwAAAAAAAAAAAAAAAAAKBQAAZHJzL2Rvd25yZXYueG1sUEsFBgAAAAAEAAQA8wAAABUGAAAAAA==&#10;" filled="f" stroked="f">
                <v:textbox style="mso-fit-shape-to-text:t" inset="0,0,0,0">
                  <w:txbxContent>
                    <w:p w:rsidR="00B37530" w:rsidRDefault="00B37530">
                      <w:pPr>
                        <w:pStyle w:val="20"/>
                        <w:shd w:val="clear" w:color="auto" w:fill="auto"/>
                        <w:spacing w:line="310" w:lineRule="exact"/>
                        <w:ind w:firstLine="0"/>
                        <w:jc w:val="left"/>
                      </w:pPr>
                      <w:r>
                        <w:rPr>
                          <w:rStyle w:val="2Exact"/>
                        </w:rPr>
                        <w:t>»</w:t>
                      </w:r>
                    </w:p>
                  </w:txbxContent>
                </v:textbox>
                <w10:wrap type="topAndBottom" anchorx="margin"/>
              </v:shape>
            </w:pict>
          </mc:Fallback>
        </mc:AlternateContent>
      </w:r>
      <w:r>
        <w:rPr>
          <w:noProof/>
          <w:lang w:bidi="ar-SA"/>
        </w:rPr>
        <mc:AlternateContent>
          <mc:Choice Requires="wps">
            <w:drawing>
              <wp:anchor distT="0" distB="0" distL="484505" distR="155575" simplePos="0" relativeHeight="377487113" behindDoc="1" locked="0" layoutInCell="1" allowOverlap="1" wp14:anchorId="6862946B" wp14:editId="28E4C9B4">
                <wp:simplePos x="0" y="0"/>
                <wp:positionH relativeFrom="margin">
                  <wp:posOffset>5422265</wp:posOffset>
                </wp:positionH>
                <wp:positionV relativeFrom="paragraph">
                  <wp:posOffset>665480</wp:posOffset>
                </wp:positionV>
                <wp:extent cx="201295" cy="196850"/>
                <wp:effectExtent l="2540" t="0" r="0" b="0"/>
                <wp:wrapTopAndBottom/>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426.95pt;margin-top:52.4pt;width:15.85pt;height:15.5pt;z-index:-125829367;visibility:visible;mso-wrap-style:square;mso-width-percent:0;mso-height-percent:0;mso-wrap-distance-left:38.15pt;mso-wrap-distance-top:0;mso-wrap-distance-right:12.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9MsQIAALEFAAAOAAAAZHJzL2Uyb0RvYy54bWysVNuOmzAQfa/Uf7D8znIpZAGFrHZDqCpt&#10;L9JuP8ABE6yCTW0nsK367x2bkOxmX6q2PFiDPT4+M3Nmljdj16IDlYoJnmH/ysOI8lJUjO8y/PWx&#10;cGKMlCa8Iq3gNMNPVOGb1ds3y6FPaSAa0VZUIgDhKh36DDda96nrqrKhHVFXoqccDmshO6LhV+7c&#10;SpIB0LvWDTxv4Q5CVr0UJVUKdvPpEK8sfl3TUn+ua0U1ajMM3LRdpV23ZnVXS5LuJOkbVh5pkL9g&#10;0RHG4dETVE40QXvJXkF1rJRCiVpflaJzRV2zktoYIBrfu4jmoSE9tbFAclR/SpP6f7Dlp8MXiVgF&#10;tYsw4qSDGj3SUaM7MSI/MfkZepWC20MPjnqEffC1sar+XpTfFOJi3RC+o7dSiqGhpAJ+vrnpPrs6&#10;4SgDsh0+igreIXstLNBYy84kD9KBAB3q9HSqjeFSwiakJ0iAYglHfrKII1s7l6Tz5V4q/Z6KDhkj&#10;wxJKb8HJ4V5pQ4aks4t5i4uCta0tf8tfbIDjtANPw1VzZkjYav5MvGQTb+LQCYPFxgm9PHdui3Xo&#10;LAr/Osrf5et17v8y7/ph2rCqotw8MyvLD/+sckeNT5o4aUuJllUGzlBScrddtxIdCCi7sJ9NOZyc&#10;3dyXNGwSIJaLkPwg9O6CxCkW8bUTFmHkJNde7Hh+cpcsvDAJ8+JlSPeM038PCQ0ZTqIgmrR0Jn0R&#10;m2e/17GRtGMaZkfLugzHJyeSGgVueGVLqwlrJ/tZKgz9cyqg3HOhrV6NRCex6nE72taI5jbYiuoJ&#10;BCwFCAxUCnMPjEbIHxgNMEMyrL7viaQYtR84NIEZOLMhZ2M7G4SXcDXDGqPJXOtpMO17yXYNIM9t&#10;dguNUjArYtNRE4tje8FcsLEcZ5gZPM//rdd50q5+AwAA//8DAFBLAwQUAAYACAAAACEAMp1XaN8A&#10;AAALAQAADwAAAGRycy9kb3ducmV2LnhtbEyPwU7DMBBE70j8g7VIXFDrpCWRG+JUCMGFG4ULNzfe&#10;JhHxOordJPTrWU5w3Jmn2Zlyv7heTDiGzpOGdJ2AQKq97ajR8PH+slIgQjRkTe8JNXxjgH11fVWa&#10;wvqZ3nA6xEZwCIXCaGhjHAopQ92iM2HtByT2Tn50JvI5NtKOZuZw18tNkuTSmY74Q2sGfGqx/jqc&#10;nYZ8eR7uXne4mS91P9HnJU0jplrf3iyPDyAiLvEPht/6XB0q7nT0Z7JB9BpUtt0xykZyzxuYUCrL&#10;QRxZ2WYKZFXK/xuqHwAAAP//AwBQSwECLQAUAAYACAAAACEAtoM4kv4AAADhAQAAEwAAAAAAAAAA&#10;AAAAAAAAAAAAW0NvbnRlbnRfVHlwZXNdLnhtbFBLAQItABQABgAIAAAAIQA4/SH/1gAAAJQBAAAL&#10;AAAAAAAAAAAAAAAAAC8BAABfcmVscy8ucmVsc1BLAQItABQABgAIAAAAIQD+jh9MsQIAALEFAAAO&#10;AAAAAAAAAAAAAAAAAC4CAABkcnMvZTJvRG9jLnhtbFBLAQItABQABgAIAAAAIQAynVdo3wAAAAsB&#10;AAAPAAAAAAAAAAAAAAAAAAsFAABkcnMvZG93bnJldi54bWxQSwUGAAAAAAQABADzAAAAFwYAAAAA&#10;" filled="f" stroked="f">
                <v:textbox style="mso-fit-shape-to-text:t" inset="0,0,0,0">
                  <w:txbxContent>
                    <w:p w:rsidR="00B37530" w:rsidRDefault="00B37530">
                      <w:pPr>
                        <w:pStyle w:val="20"/>
                        <w:shd w:val="clear" w:color="auto" w:fill="auto"/>
                        <w:spacing w:line="310" w:lineRule="exact"/>
                        <w:ind w:firstLine="0"/>
                        <w:jc w:val="left"/>
                      </w:pPr>
                      <w:r>
                        <w:rPr>
                          <w:rStyle w:val="2Exact"/>
                        </w:rPr>
                        <w:t>20</w:t>
                      </w:r>
                    </w:p>
                  </w:txbxContent>
                </v:textbox>
                <w10:wrap type="topAndBottom" anchorx="margin"/>
              </v:shape>
            </w:pict>
          </mc:Fallback>
        </mc:AlternateContent>
      </w:r>
      <w:r>
        <w:rPr>
          <w:noProof/>
          <w:lang w:bidi="ar-SA"/>
        </w:rPr>
        <mc:AlternateContent>
          <mc:Choice Requires="wps">
            <w:drawing>
              <wp:anchor distT="0" distB="0" distL="840740" distR="146050" simplePos="0" relativeHeight="377487114" behindDoc="1" locked="0" layoutInCell="1" allowOverlap="1" wp14:anchorId="6C1AC964" wp14:editId="5AACFAB6">
                <wp:simplePos x="0" y="0"/>
                <wp:positionH relativeFrom="margin">
                  <wp:posOffset>5779135</wp:posOffset>
                </wp:positionH>
                <wp:positionV relativeFrom="paragraph">
                  <wp:posOffset>665480</wp:posOffset>
                </wp:positionV>
                <wp:extent cx="137160" cy="196850"/>
                <wp:effectExtent l="0" t="0" r="0" b="0"/>
                <wp:wrapTopAndBottom/>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left:0;text-align:left;margin-left:455.05pt;margin-top:52.4pt;width:10.8pt;height:15.5pt;z-index:-125829366;visibility:visible;mso-wrap-style:square;mso-width-percent:0;mso-height-percent:0;mso-wrap-distance-left:66.2pt;mso-wrap-distance-top:0;mso-wrap-distance-right:1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7ZBsQ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gF&#10;vQsx4qSDHj3QUaNbMaLA1mfoVQpu9z046hH2wdfmqvo7UX5XiIt1Q/iO3kgphoaSCvj5prLus6um&#10;IypVBmQ7fBIVxCF7LSzQWMvOFA/KgQAd+vR46o3hUpqQl0s/gpMSjvwkiheWm0vS+XIvlf5ARYeM&#10;kWEJrbfg5HCntCFD0tnFxOKiYG1r29/yFxvgOO1AaLhqzgwJ282nxEs28SYOnTCINk7o5blzU6xD&#10;Jyr85SK/zNfr3P9l4vph2rCqotyEmZXlh3/WuaPGJ02ctKVEyyoDZygpuduuW4kOBJRd2M+WHE7O&#10;bu5LGrYIkMurlPwg9G6DxCmieOmERbhwkqUXO56f3CaRFyZhXrxM6Y5x+u8poSHDySJYTFo6k36V&#10;m2e/t7mRtGMaZkfLugzHJyeSGgVueGVbqwlrJ/tZKQz9cymg3XOjrV6NRCex6nE72qcRmehGvltR&#10;PYKApQCBgRZh7oHRCPkTowFmSIbVjz2RFKP2I4dHYAbObMjZ2M4G4SVczbDGaDLXehpM+16yXQPI&#10;8zO7gYdSMCviM4vj84K5YHM5zjAzeJ7/W6/zpF39BgAA//8DAFBLAwQUAAYACAAAACEA4IAGxt4A&#10;AAALAQAADwAAAGRycy9kb3ducmV2LnhtbEyPwU7DMBBE70j8g7VIXFBru4XShDgVQnDhRuHSmxsv&#10;SUS8jmI3Cf16lhMcd+ZpdqbYzb4TIw6xDWRALxUIpCq4lmoDH+8viy2ImCw52wVCA98YYVdeXhQ2&#10;d2GiNxz3qRYcQjG3BpqU+lzKWDXobVyGHom9zzB4m/gcaukGO3G47+RKqY30tiX+0NgenxqsvvYn&#10;b2AzP/c3rxmupnPVjXQ4a51QG3N9NT8+gEg4pz8YfutzdSi50zGcyEXRGci00oyyoW55AxPZWt+D&#10;OLKyvtuCLAv5f0P5AwAA//8DAFBLAQItABQABgAIAAAAIQC2gziS/gAAAOEBAAATAAAAAAAAAAAA&#10;AAAAAAAAAABbQ29udGVudF9UeXBlc10ueG1sUEsBAi0AFAAGAAgAAAAhADj9If/WAAAAlAEAAAsA&#10;AAAAAAAAAAAAAAAALwEAAF9yZWxzLy5yZWxzUEsBAi0AFAAGAAgAAAAhAEnXtkGxAgAAsQUAAA4A&#10;AAAAAAAAAAAAAAAALgIAAGRycy9lMm9Eb2MueG1sUEsBAi0AFAAGAAgAAAAhAOCABsbeAAAACwEA&#10;AA8AAAAAAAAAAAAAAAAACwUAAGRycy9kb3ducmV2LnhtbFBLBQYAAAAABAAEAPMAAAAWBgAAAAA=&#10;" filled="f" stroked="f">
                <v:textbox style="mso-fit-shape-to-text:t" inset="0,0,0,0">
                  <w:txbxContent>
                    <w:p w:rsidR="00B37530" w:rsidRDefault="00B37530">
                      <w:pPr>
                        <w:pStyle w:val="20"/>
                        <w:shd w:val="clear" w:color="auto" w:fill="auto"/>
                        <w:spacing w:line="310" w:lineRule="exact"/>
                        <w:ind w:firstLine="0"/>
                        <w:jc w:val="left"/>
                      </w:pPr>
                      <w:proofErr w:type="gramStart"/>
                      <w:r>
                        <w:rPr>
                          <w:rStyle w:val="2Exact"/>
                        </w:rPr>
                        <w:t>г</w:t>
                      </w:r>
                      <w:proofErr w:type="gramEnd"/>
                      <w:r>
                        <w:rPr>
                          <w:rStyle w:val="2Exact"/>
                        </w:rPr>
                        <w:t>.</w:t>
                      </w:r>
                    </w:p>
                  </w:txbxContent>
                </v:textbox>
                <w10:wrap type="topAndBottom" anchorx="margin"/>
              </v:shape>
            </w:pict>
          </mc:Fallback>
        </mc:AlternateContent>
      </w:r>
      <w:r w:rsidR="00676325">
        <w:t>Место прохождения практики</w:t>
      </w:r>
      <w:r w:rsidR="00676325">
        <w:tab/>
      </w:r>
    </w:p>
    <w:p w:rsidR="00E54EB7" w:rsidRDefault="00676325">
      <w:pPr>
        <w:pStyle w:val="20"/>
        <w:shd w:val="clear" w:color="auto" w:fill="auto"/>
        <w:spacing w:after="4320" w:line="310" w:lineRule="exact"/>
        <w:ind w:firstLine="0"/>
        <w:jc w:val="left"/>
      </w:pPr>
      <w:r>
        <w:t>Должность и Ф.И.О. руководителя практики от организации</w:t>
      </w:r>
    </w:p>
    <w:p w:rsidR="00E54EB7" w:rsidRDefault="00676325">
      <w:pPr>
        <w:pStyle w:val="20"/>
        <w:shd w:val="clear" w:color="auto" w:fill="auto"/>
        <w:spacing w:line="310" w:lineRule="exact"/>
        <w:ind w:right="260" w:firstLine="0"/>
        <w:sectPr w:rsidR="00E54EB7">
          <w:pgSz w:w="11900" w:h="16840"/>
          <w:pgMar w:top="1820" w:right="898" w:bottom="1705" w:left="1455" w:header="0" w:footer="3" w:gutter="0"/>
          <w:cols w:space="720"/>
          <w:noEndnote/>
          <w:docGrid w:linePitch="360"/>
        </w:sectPr>
      </w:pPr>
      <w:r>
        <w:t>Челябинск-202 г.</w:t>
      </w:r>
    </w:p>
    <w:p w:rsidR="00E54EB7" w:rsidRDefault="00676325">
      <w:pPr>
        <w:pStyle w:val="30"/>
        <w:shd w:val="clear" w:color="auto" w:fill="auto"/>
        <w:spacing w:after="0" w:line="310" w:lineRule="exact"/>
        <w:ind w:firstLine="0"/>
      </w:pPr>
      <w:r>
        <w:t>УЧЕТ ВЫПОЛНЕННОЙ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965"/>
        <w:gridCol w:w="1843"/>
        <w:gridCol w:w="4714"/>
        <w:gridCol w:w="2208"/>
      </w:tblGrid>
      <w:tr w:rsidR="00E54EB7">
        <w:trPr>
          <w:trHeight w:hRule="exact" w:val="1397"/>
          <w:jc w:val="center"/>
        </w:trPr>
        <w:tc>
          <w:tcPr>
            <w:tcW w:w="965" w:type="dxa"/>
            <w:tcBorders>
              <w:top w:val="single" w:sz="4" w:space="0" w:color="auto"/>
              <w:left w:val="single" w:sz="4" w:space="0" w:color="auto"/>
            </w:tcBorders>
            <w:shd w:val="clear" w:color="auto" w:fill="FFFFFF"/>
          </w:tcPr>
          <w:p w:rsidR="00E54EB7" w:rsidRDefault="00676325">
            <w:pPr>
              <w:pStyle w:val="20"/>
              <w:framePr w:w="9730" w:wrap="notBeside" w:vAnchor="text" w:hAnchor="text" w:xAlign="center" w:y="1"/>
              <w:shd w:val="clear" w:color="auto" w:fill="auto"/>
              <w:spacing w:line="232" w:lineRule="exact"/>
              <w:ind w:left="240" w:firstLine="0"/>
              <w:jc w:val="left"/>
            </w:pPr>
            <w:r>
              <w:rPr>
                <w:rStyle w:val="2105pt"/>
              </w:rPr>
              <w:t>Дата</w:t>
            </w:r>
          </w:p>
        </w:tc>
        <w:tc>
          <w:tcPr>
            <w:tcW w:w="1843"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74" w:lineRule="exact"/>
              <w:ind w:firstLine="0"/>
            </w:pPr>
            <w:r>
              <w:rPr>
                <w:rStyle w:val="2105pt"/>
              </w:rPr>
              <w:t>Место</w:t>
            </w:r>
          </w:p>
          <w:p w:rsidR="00E54EB7" w:rsidRDefault="00676325">
            <w:pPr>
              <w:pStyle w:val="20"/>
              <w:framePr w:w="9730" w:wrap="notBeside" w:vAnchor="text" w:hAnchor="text" w:xAlign="center" w:y="1"/>
              <w:shd w:val="clear" w:color="auto" w:fill="auto"/>
              <w:spacing w:line="274" w:lineRule="exact"/>
              <w:ind w:firstLine="0"/>
            </w:pPr>
            <w:r>
              <w:rPr>
                <w:rStyle w:val="2105pt"/>
              </w:rPr>
              <w:t>выполнения</w:t>
            </w:r>
          </w:p>
          <w:p w:rsidR="00E54EB7" w:rsidRDefault="00676325">
            <w:pPr>
              <w:pStyle w:val="20"/>
              <w:framePr w:w="9730" w:wrap="notBeside" w:vAnchor="text" w:hAnchor="text" w:xAlign="center" w:y="1"/>
              <w:shd w:val="clear" w:color="auto" w:fill="auto"/>
              <w:spacing w:line="274" w:lineRule="exact"/>
              <w:ind w:firstLine="0"/>
            </w:pPr>
            <w:r>
              <w:rPr>
                <w:rStyle w:val="2105pt"/>
              </w:rPr>
              <w:t>работы</w:t>
            </w:r>
          </w:p>
          <w:p w:rsidR="00E54EB7" w:rsidRDefault="00676325">
            <w:pPr>
              <w:pStyle w:val="20"/>
              <w:framePr w:w="9730" w:wrap="notBeside" w:vAnchor="text" w:hAnchor="text" w:xAlign="center" w:y="1"/>
              <w:shd w:val="clear" w:color="auto" w:fill="auto"/>
              <w:spacing w:line="274" w:lineRule="exact"/>
              <w:ind w:left="280" w:firstLine="0"/>
              <w:jc w:val="left"/>
            </w:pPr>
            <w:r>
              <w:rPr>
                <w:rStyle w:val="2105pt"/>
              </w:rPr>
              <w:t>(структурное</w:t>
            </w:r>
          </w:p>
          <w:p w:rsidR="00E54EB7" w:rsidRDefault="00676325">
            <w:pPr>
              <w:pStyle w:val="20"/>
              <w:framePr w:w="9730" w:wrap="notBeside" w:vAnchor="text" w:hAnchor="text" w:xAlign="center" w:y="1"/>
              <w:shd w:val="clear" w:color="auto" w:fill="auto"/>
              <w:spacing w:line="274" w:lineRule="exact"/>
              <w:ind w:firstLine="0"/>
              <w:jc w:val="left"/>
            </w:pPr>
            <w:r>
              <w:rPr>
                <w:rStyle w:val="2105pt"/>
              </w:rPr>
              <w:t>подразделение)</w:t>
            </w:r>
          </w:p>
        </w:tc>
        <w:tc>
          <w:tcPr>
            <w:tcW w:w="4714" w:type="dxa"/>
            <w:tcBorders>
              <w:top w:val="single" w:sz="4" w:space="0" w:color="auto"/>
              <w:left w:val="single" w:sz="4" w:space="0" w:color="auto"/>
            </w:tcBorders>
            <w:shd w:val="clear" w:color="auto" w:fill="FFFFFF"/>
          </w:tcPr>
          <w:p w:rsidR="00E54EB7" w:rsidRDefault="00676325">
            <w:pPr>
              <w:pStyle w:val="20"/>
              <w:framePr w:w="9730" w:wrap="notBeside" w:vAnchor="text" w:hAnchor="text" w:xAlign="center" w:y="1"/>
              <w:shd w:val="clear" w:color="auto" w:fill="auto"/>
              <w:spacing w:line="232" w:lineRule="exact"/>
              <w:ind w:firstLine="0"/>
              <w:jc w:val="left"/>
            </w:pPr>
            <w:r>
              <w:rPr>
                <w:rStyle w:val="2105pt"/>
              </w:rPr>
              <w:t>Краткое содержание работы обучающегося</w:t>
            </w:r>
          </w:p>
        </w:tc>
        <w:tc>
          <w:tcPr>
            <w:tcW w:w="2208"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74" w:lineRule="exact"/>
              <w:ind w:firstLine="0"/>
            </w:pPr>
            <w:r>
              <w:rPr>
                <w:rStyle w:val="2105pt"/>
              </w:rPr>
              <w:t xml:space="preserve">Отметка о выполнении работы( </w:t>
            </w:r>
            <w:r>
              <w:rPr>
                <w:rStyle w:val="211pt"/>
              </w:rPr>
              <w:t>подпись руководителя практики</w:t>
            </w:r>
            <w:r>
              <w:rPr>
                <w:rStyle w:val="2105pt"/>
              </w:rPr>
              <w:t>)</w:t>
            </w:r>
          </w:p>
        </w:tc>
      </w:tr>
      <w:tr w:rsidR="00E54EB7">
        <w:trPr>
          <w:trHeight w:hRule="exact" w:val="283"/>
          <w:jc w:val="center"/>
        </w:trPr>
        <w:tc>
          <w:tcPr>
            <w:tcW w:w="965"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1</w:t>
            </w:r>
          </w:p>
        </w:tc>
        <w:tc>
          <w:tcPr>
            <w:tcW w:w="1843"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2</w:t>
            </w:r>
          </w:p>
        </w:tc>
        <w:tc>
          <w:tcPr>
            <w:tcW w:w="4714" w:type="dxa"/>
            <w:tcBorders>
              <w:top w:val="single" w:sz="4" w:space="0" w:color="auto"/>
              <w:left w:val="single" w:sz="4" w:space="0" w:color="auto"/>
            </w:tcBorders>
            <w:shd w:val="clear" w:color="auto" w:fill="FFFFFF"/>
            <w:vAlign w:val="center"/>
          </w:tcPr>
          <w:p w:rsidR="00E54EB7" w:rsidRDefault="00676325">
            <w:pPr>
              <w:pStyle w:val="20"/>
              <w:framePr w:w="9730" w:wrap="notBeside" w:vAnchor="text" w:hAnchor="text" w:xAlign="center" w:y="1"/>
              <w:shd w:val="clear" w:color="auto" w:fill="auto"/>
              <w:spacing w:line="232" w:lineRule="exact"/>
              <w:ind w:firstLine="0"/>
            </w:pPr>
            <w:r>
              <w:rPr>
                <w:rStyle w:val="2105pt"/>
              </w:rPr>
              <w:t>3</w:t>
            </w:r>
          </w:p>
        </w:tc>
        <w:tc>
          <w:tcPr>
            <w:tcW w:w="2208" w:type="dxa"/>
            <w:tcBorders>
              <w:top w:val="single" w:sz="4" w:space="0" w:color="auto"/>
              <w:left w:val="single" w:sz="4" w:space="0" w:color="auto"/>
              <w:right w:val="single" w:sz="4" w:space="0" w:color="auto"/>
            </w:tcBorders>
            <w:shd w:val="clear" w:color="auto" w:fill="FFFFFF"/>
            <w:vAlign w:val="center"/>
          </w:tcPr>
          <w:p w:rsidR="00E54EB7" w:rsidRDefault="00676325">
            <w:pPr>
              <w:pStyle w:val="20"/>
              <w:framePr w:w="9730" w:wrap="notBeside" w:vAnchor="text" w:hAnchor="text" w:xAlign="center" w:y="1"/>
              <w:shd w:val="clear" w:color="auto" w:fill="auto"/>
              <w:spacing w:line="232" w:lineRule="exact"/>
              <w:ind w:firstLine="0"/>
            </w:pPr>
            <w:r>
              <w:rPr>
                <w:rStyle w:val="2105pt"/>
              </w:rPr>
              <w:t>4</w:t>
            </w: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6"/>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6"/>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41"/>
          <w:jc w:val="center"/>
        </w:trPr>
        <w:tc>
          <w:tcPr>
            <w:tcW w:w="965"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bl>
    <w:p w:rsidR="00E54EB7" w:rsidRDefault="00E54EB7">
      <w:pPr>
        <w:framePr w:w="9730"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pos="5717"/>
          <w:tab w:val="left" w:leader="underscore" w:pos="7790"/>
          <w:tab w:val="left" w:leader="underscore" w:pos="9206"/>
        </w:tabs>
        <w:spacing w:before="1739"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8367"/>
        </w:tabs>
        <w:spacing w:after="194"/>
        <w:ind w:left="6740"/>
      </w:pPr>
      <w:r>
        <w:t>(подпись)</w:t>
      </w:r>
      <w:r>
        <w:tab/>
        <w:t>(И.О. Фамилия)</w:t>
      </w:r>
    </w:p>
    <w:p w:rsidR="00E54EB7" w:rsidRDefault="00676325">
      <w:pPr>
        <w:pStyle w:val="111"/>
        <w:shd w:val="clear" w:color="auto" w:fill="auto"/>
        <w:spacing w:before="0"/>
        <w:ind w:left="6900"/>
        <w:sectPr w:rsidR="00E54EB7">
          <w:headerReference w:type="default" r:id="rId49"/>
          <w:footerReference w:type="default" r:id="rId50"/>
          <w:footerReference w:type="first" r:id="rId51"/>
          <w:pgSz w:w="11900" w:h="16840"/>
          <w:pgMar w:top="1079" w:right="731" w:bottom="1079" w:left="1439" w:header="0" w:footer="3" w:gutter="0"/>
          <w:cols w:space="720"/>
          <w:noEndnote/>
          <w:titlePg/>
          <w:docGrid w:linePitch="360"/>
        </w:sectPr>
      </w:pPr>
      <w:r>
        <w:t>М.П.</w:t>
      </w:r>
    </w:p>
    <w:p w:rsidR="00E54EB7" w:rsidRDefault="00676325">
      <w:pPr>
        <w:pStyle w:val="60"/>
        <w:shd w:val="clear" w:color="auto" w:fill="auto"/>
        <w:spacing w:line="288" w:lineRule="exact"/>
        <w:ind w:left="20"/>
        <w:jc w:val="center"/>
      </w:pPr>
      <w:r>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line="288" w:lineRule="exact"/>
        <w:ind w:left="20"/>
        <w:jc w:val="center"/>
      </w:pPr>
      <w:r>
        <w:t>«Финансовый университет при Правительстве Российской Федерации»</w:t>
      </w:r>
      <w:r>
        <w:br/>
        <w:t>(Уральский филиал Финуниверситета)</w:t>
      </w:r>
    </w:p>
    <w:p w:rsidR="00F6063E" w:rsidRDefault="00F6063E">
      <w:pPr>
        <w:pStyle w:val="10"/>
        <w:keepNext/>
        <w:keepLines/>
        <w:shd w:val="clear" w:color="auto" w:fill="auto"/>
        <w:spacing w:before="0" w:after="0"/>
        <w:ind w:left="20"/>
        <w:rPr>
          <w:sz w:val="28"/>
          <w:szCs w:val="28"/>
        </w:rPr>
      </w:pPr>
      <w:bookmarkStart w:id="22" w:name="bookmark26"/>
      <w:r w:rsidRPr="00F6063E">
        <w:rPr>
          <w:sz w:val="28"/>
          <w:szCs w:val="28"/>
        </w:rPr>
        <w:t>Кафедра «Социально-гуманитарные и естественно-научные дисциплины»</w:t>
      </w:r>
    </w:p>
    <w:p w:rsidR="00F6063E" w:rsidRDefault="00F6063E">
      <w:pPr>
        <w:pStyle w:val="10"/>
        <w:keepNext/>
        <w:keepLines/>
        <w:shd w:val="clear" w:color="auto" w:fill="auto"/>
        <w:spacing w:before="0" w:after="0"/>
        <w:ind w:left="20"/>
        <w:rPr>
          <w:sz w:val="28"/>
          <w:szCs w:val="28"/>
        </w:rPr>
      </w:pPr>
    </w:p>
    <w:p w:rsidR="00E54EB7" w:rsidRDefault="00676325">
      <w:pPr>
        <w:pStyle w:val="10"/>
        <w:keepNext/>
        <w:keepLines/>
        <w:shd w:val="clear" w:color="auto" w:fill="auto"/>
        <w:spacing w:before="0" w:after="0"/>
        <w:ind w:left="20"/>
      </w:pPr>
      <w:r>
        <w:t>ОТЧЕТ</w:t>
      </w:r>
      <w:bookmarkEnd w:id="22"/>
    </w:p>
    <w:p w:rsidR="00E54EB7" w:rsidRDefault="00676325">
      <w:pPr>
        <w:pStyle w:val="30"/>
        <w:shd w:val="clear" w:color="auto" w:fill="auto"/>
        <w:spacing w:after="660" w:line="310" w:lineRule="exact"/>
        <w:ind w:left="20" w:firstLine="0"/>
      </w:pPr>
      <w:r>
        <w:t xml:space="preserve">по </w:t>
      </w:r>
      <w:r w:rsidR="000E6F41">
        <w:rPr>
          <w:rStyle w:val="2d"/>
        </w:rPr>
        <w:t>производственной</w:t>
      </w:r>
      <w:r>
        <w:t xml:space="preserve"> практике</w:t>
      </w:r>
    </w:p>
    <w:p w:rsidR="00E54EB7" w:rsidRDefault="00676325">
      <w:pPr>
        <w:pStyle w:val="20"/>
        <w:shd w:val="clear" w:color="auto" w:fill="auto"/>
        <w:spacing w:after="220" w:line="310" w:lineRule="exact"/>
        <w:ind w:left="20" w:firstLine="0"/>
      </w:pPr>
      <w:r>
        <w:t>Тип практики:</w:t>
      </w:r>
    </w:p>
    <w:p w:rsidR="000E6F41" w:rsidRPr="000E6F41" w:rsidRDefault="000E6F41" w:rsidP="000E6F41">
      <w:pPr>
        <w:pStyle w:val="32"/>
        <w:tabs>
          <w:tab w:val="left" w:pos="709"/>
          <w:tab w:val="left" w:pos="993"/>
          <w:tab w:val="right" w:pos="9000"/>
        </w:tabs>
        <w:spacing w:after="0"/>
        <w:ind w:left="0"/>
        <w:jc w:val="center"/>
        <w:rPr>
          <w:rFonts w:ascii="Times New Roman" w:hAnsi="Times New Roman" w:cs="Times New Roman"/>
          <w:sz w:val="22"/>
          <w:szCs w:val="28"/>
        </w:rPr>
      </w:pPr>
      <w:r w:rsidRPr="000E6F41">
        <w:rPr>
          <w:rFonts w:ascii="Times New Roman" w:hAnsi="Times New Roman" w:cs="Times New Roman"/>
          <w:sz w:val="22"/>
          <w:szCs w:val="28"/>
        </w:rPr>
        <w:t>Производственная</w:t>
      </w:r>
      <w:r w:rsidR="00676325" w:rsidRPr="000E6F41">
        <w:rPr>
          <w:rFonts w:ascii="Times New Roman" w:hAnsi="Times New Roman" w:cs="Times New Roman"/>
          <w:sz w:val="22"/>
          <w:szCs w:val="28"/>
        </w:rPr>
        <w:t xml:space="preserve"> практика: </w:t>
      </w:r>
    </w:p>
    <w:p w:rsidR="000E6F41" w:rsidRPr="000E6F41" w:rsidRDefault="000E6F41" w:rsidP="000E6F41">
      <w:pPr>
        <w:pStyle w:val="32"/>
        <w:tabs>
          <w:tab w:val="left" w:pos="709"/>
          <w:tab w:val="left" w:pos="993"/>
          <w:tab w:val="right" w:pos="9000"/>
        </w:tabs>
        <w:spacing w:after="0"/>
        <w:ind w:left="0"/>
        <w:jc w:val="center"/>
        <w:rPr>
          <w:rFonts w:ascii="Times New Roman" w:hAnsi="Times New Roman" w:cs="Times New Roman"/>
          <w:sz w:val="22"/>
          <w:szCs w:val="28"/>
        </w:rPr>
      </w:pPr>
      <w:r w:rsidRPr="000E6F41">
        <w:rPr>
          <w:rFonts w:ascii="Times New Roman" w:hAnsi="Times New Roman" w:cs="Times New Roman"/>
          <w:sz w:val="22"/>
          <w:szCs w:val="28"/>
        </w:rPr>
        <w:t xml:space="preserve">практика по получению первичных профессиональных умений и опыта в экспертно-консультационной деятельности   </w:t>
      </w:r>
    </w:p>
    <w:p w:rsidR="001813F8" w:rsidRDefault="00676325" w:rsidP="001813F8">
      <w:pPr>
        <w:pStyle w:val="20"/>
      </w:pPr>
      <w:r>
        <w:rPr>
          <w:rStyle w:val="26"/>
        </w:rPr>
        <w:t>Направление подготовки</w:t>
      </w:r>
      <w:r>
        <w:t xml:space="preserve">: </w:t>
      </w:r>
      <w:r w:rsidR="001813F8">
        <w:t xml:space="preserve">40.03.01 - Юриспруденция, ОП "Юриспруденция", </w:t>
      </w:r>
    </w:p>
    <w:p w:rsidR="001813F8" w:rsidRDefault="001813F8" w:rsidP="001813F8">
      <w:pPr>
        <w:pStyle w:val="20"/>
        <w:shd w:val="clear" w:color="auto" w:fill="auto"/>
        <w:ind w:firstLine="0"/>
        <w:jc w:val="left"/>
      </w:pPr>
      <w:r>
        <w:t>Профиль: "</w:t>
      </w:r>
      <w:r w:rsidR="002E2963" w:rsidRPr="002E2963">
        <w:rPr>
          <w:rStyle w:val="31"/>
          <w:b w:val="0"/>
        </w:rPr>
        <w:t xml:space="preserve"> Экономическое право</w:t>
      </w:r>
      <w:r w:rsidR="002E2963" w:rsidRPr="001813F8">
        <w:rPr>
          <w:color w:val="auto"/>
        </w:rPr>
        <w:t xml:space="preserve"> </w:t>
      </w:r>
      <w:r>
        <w:t>"</w:t>
      </w:r>
    </w:p>
    <w:p w:rsidR="001813F8" w:rsidRDefault="001813F8" w:rsidP="001813F8">
      <w:pPr>
        <w:pStyle w:val="20"/>
        <w:shd w:val="clear" w:color="auto" w:fill="auto"/>
        <w:ind w:firstLine="0"/>
        <w:jc w:val="left"/>
      </w:pPr>
    </w:p>
    <w:p w:rsidR="00E54EB7" w:rsidRDefault="00676325" w:rsidP="001813F8">
      <w:pPr>
        <w:pStyle w:val="20"/>
        <w:shd w:val="clear" w:color="auto" w:fill="auto"/>
        <w:ind w:left="4132" w:firstLine="708"/>
        <w:jc w:val="left"/>
      </w:pPr>
      <w:r>
        <w:t>Выполнил:</w:t>
      </w:r>
    </w:p>
    <w:p w:rsidR="00E54EB7" w:rsidRDefault="00676325">
      <w:pPr>
        <w:pStyle w:val="20"/>
        <w:shd w:val="clear" w:color="auto" w:fill="auto"/>
        <w:spacing w:after="432"/>
        <w:ind w:left="4840" w:firstLine="0"/>
        <w:jc w:val="left"/>
      </w:pPr>
      <w:r>
        <w:t>обучающийся учебной группы</w:t>
      </w:r>
    </w:p>
    <w:p w:rsidR="00E54EB7" w:rsidRDefault="00676325">
      <w:pPr>
        <w:pStyle w:val="70"/>
        <w:shd w:val="clear" w:color="auto" w:fill="auto"/>
        <w:tabs>
          <w:tab w:val="left" w:pos="7880"/>
        </w:tabs>
        <w:spacing w:before="0" w:after="292" w:line="232" w:lineRule="exact"/>
        <w:ind w:left="5000"/>
        <w:jc w:val="both"/>
      </w:pPr>
      <w:r>
        <w:t>(подпись)</w:t>
      </w:r>
      <w:r>
        <w:tab/>
        <w:t>(И.О. Фамилия)</w:t>
      </w:r>
    </w:p>
    <w:p w:rsidR="00E54EB7" w:rsidRDefault="00676325">
      <w:pPr>
        <w:pStyle w:val="20"/>
        <w:shd w:val="clear" w:color="auto" w:fill="auto"/>
        <w:spacing w:line="317" w:lineRule="exact"/>
        <w:ind w:left="4840" w:firstLine="0"/>
        <w:jc w:val="left"/>
      </w:pPr>
      <w:r>
        <w:t>Проверили:</w:t>
      </w:r>
    </w:p>
    <w:p w:rsidR="00E54EB7" w:rsidRDefault="00F6063E" w:rsidP="00F6063E">
      <w:pPr>
        <w:pStyle w:val="20"/>
        <w:shd w:val="clear" w:color="auto" w:fill="auto"/>
        <w:spacing w:after="428" w:line="317" w:lineRule="exact"/>
        <w:ind w:left="4840" w:firstLine="0"/>
        <w:jc w:val="left"/>
      </w:pPr>
      <w:r>
        <w:t>Руководитель практики от о</w:t>
      </w:r>
      <w:r w:rsidR="00676325">
        <w:t>рганизации:</w:t>
      </w:r>
    </w:p>
    <w:p w:rsidR="00E54EB7" w:rsidRDefault="00F27B6F">
      <w:pPr>
        <w:pStyle w:val="70"/>
        <w:shd w:val="clear" w:color="auto" w:fill="auto"/>
        <w:spacing w:before="0" w:after="263" w:line="232" w:lineRule="exact"/>
      </w:pPr>
      <w:r>
        <w:rPr>
          <w:noProof/>
          <w:lang w:bidi="ar-SA"/>
        </w:rPr>
        <mc:AlternateContent>
          <mc:Choice Requires="wps">
            <w:drawing>
              <wp:anchor distT="0" distB="0" distL="63500" distR="1066800" simplePos="0" relativeHeight="377487115" behindDoc="1" locked="0" layoutInCell="1" allowOverlap="1">
                <wp:simplePos x="0" y="0"/>
                <wp:positionH relativeFrom="margin">
                  <wp:posOffset>3151505</wp:posOffset>
                </wp:positionH>
                <wp:positionV relativeFrom="paragraph">
                  <wp:posOffset>-20320</wp:posOffset>
                </wp:positionV>
                <wp:extent cx="753110" cy="147320"/>
                <wp:effectExtent l="0" t="0" r="635" b="0"/>
                <wp:wrapSquare wrapText="right"/>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60"/>
                              <w:shd w:val="clear" w:color="auto" w:fill="auto"/>
                              <w:spacing w:line="232" w:lineRule="exac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248.15pt;margin-top:-1.6pt;width:59.3pt;height:11.6pt;z-index:-125829365;visibility:visible;mso-wrap-style:square;mso-width-percent:0;mso-height-percent:0;mso-wrap-distance-left:5pt;mso-wrap-distance-top:0;mso-wrap-distance-right:8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xisQIAALEFAAAOAAAAZHJzL2Uyb0RvYy54bWysVNuOmzAQfa/Uf7D8znIJuYCWVLshVJW2&#10;F2m3H+BgE6yCTW0nsK367x2bkOzlpWrLgzV4xmduZ+b63dA26MiU5lJkOLwKMGKilJSLfYa/PhTe&#10;CiNtiKCkkYJl+JFp/G799s1136UskrVsKFMIQIRO+y7DtTFd6vu6rFlL9JXsmABlJVVLDPyqvU8V&#10;6QG9bfwoCBZ+LxXtlCyZ1nCbj0q8dvhVxUrzuao0M6jJMMRm3KncubOnv74m6V6RrublKQzyF1G0&#10;hAtweobKiSHooPgrqJaXSmpZmatStr6sKl4ylwNkEwYvsrmvScdcLlAc3Z3LpP8fbPnp+EUhTqF3&#10;M4wEaaFHD2ww6FYOKIptffpOp2B234GhGeAebF2uuruT5TeNhNzUROzZjVKyrxmhEF9oX/pPno44&#10;2oLs+o+Sgh9yMNIBDZVqbfGgHAjQoU+P597YWEq4XM5nYQiaElRhvJxFrnc+SafHndLmPZMtskKG&#10;FbTegZPjnTY2GJJOJtaXkAVvGtf+Rjy7AMPxBlzDU6uzQbhu/kyCZLvarmIvjhZbLw7y3LspNrG3&#10;KMLlPJ/lm00e/rJ+wzitOaVMWDcTs8L4zzp34vjIiTO3tGw4tXA2JK32u02j0JEAswv3uZKD5mLm&#10;Pw/DFQFyeZFSGMXBbZR4xWK19OIinnvJMlh5QZjcJosgTuK8eJ7SHRfs31NCfYaTeTQfuXQJ+kVu&#10;gfte50bSlhvYHQ1vM7w6G5HUMnArqGutIbwZ5SelsOFfSgHtnhrt+GopOpLVDLvBjcZyGoOdpI9A&#10;YCWBYMBF2Hsg1FL9wKiHHZJh/f1AFMOo+SBgCOzCmQQ1CbtJIKKEpxk2GI3ixoyL6dApvq8BeRqz&#10;GxiUgjsS24kaoziNF+wFl8tph9nF8/TfWV027fo3AAAA//8DAFBLAwQUAAYACAAAACEA+ySI5N0A&#10;AAAJAQAADwAAAGRycy9kb3ducmV2LnhtbEyPMU/DMBCFdyT+g3VILKh1klYRSeNUCMHCRsvC5sZH&#10;EtU+R7GbhP56jgnG0/v03nfVfnFWTDiG3pOCdJ2AQGq86alV8HF8XT2CCFGT0dYTKvjGAPv69qbS&#10;pfEzveN0iK3gEgqlVtDFOJRShqZDp8PaD0icffnR6cjn2Eoz6pnLnZVZkuTS6Z54odMDPnfYnA8X&#10;pyBfXoaHtwKz+drYiT6vaRoxVer+bnnagYi4xD8YfvVZHWp2OvkLmSCsgm2RbxhVsNpkIBjI020B&#10;4qSAd0HWlfz/Qf0DAAD//wMAUEsBAi0AFAAGAAgAAAAhALaDOJL+AAAA4QEAABMAAAAAAAAAAAAA&#10;AAAAAAAAAFtDb250ZW50X1R5cGVzXS54bWxQSwECLQAUAAYACAAAACEAOP0h/9YAAACUAQAACwAA&#10;AAAAAAAAAAAAAAAvAQAAX3JlbHMvLnJlbHNQSwECLQAUAAYACAAAACEAK/i8YrECAACxBQAADgAA&#10;AAAAAAAAAAAAAAAuAgAAZHJzL2Uyb0RvYy54bWxQSwECLQAUAAYACAAAACEA+ySI5N0AAAAJAQAA&#10;DwAAAAAAAAAAAAAAAAALBQAAZHJzL2Rvd25yZXYueG1sUEsFBgAAAAAEAAQA8wAAABUGAAAAAA==&#10;" filled="f" stroked="f">
                <v:textbox style="mso-fit-shape-to-text:t" inset="0,0,0,0">
                  <w:txbxContent>
                    <w:p w:rsidR="00B37530" w:rsidRDefault="00B37530">
                      <w:pPr>
                        <w:pStyle w:val="60"/>
                        <w:shd w:val="clear" w:color="auto" w:fill="auto"/>
                        <w:spacing w:line="232" w:lineRule="exact"/>
                      </w:pPr>
                      <w:r>
                        <w:rPr>
                          <w:rStyle w:val="6Exact"/>
                        </w:rPr>
                        <w:t>(должность)</w:t>
                      </w:r>
                    </w:p>
                  </w:txbxContent>
                </v:textbox>
                <w10:wrap type="square" side="right" anchorx="margin"/>
              </v:shape>
            </w:pict>
          </mc:Fallback>
        </mc:AlternateContent>
      </w:r>
      <w:r w:rsidR="00676325">
        <w:t>(И.О. Фамилия)</w:t>
      </w:r>
    </w:p>
    <w:p w:rsidR="00E54EB7" w:rsidRDefault="00676325">
      <w:pPr>
        <w:pStyle w:val="120"/>
        <w:shd w:val="clear" w:color="auto" w:fill="auto"/>
        <w:spacing w:before="0" w:after="82"/>
      </w:pPr>
      <w:r>
        <w:t>(подпись)</w:t>
      </w:r>
    </w:p>
    <w:p w:rsidR="00E54EB7" w:rsidRDefault="00676325">
      <w:pPr>
        <w:pStyle w:val="80"/>
        <w:shd w:val="clear" w:color="auto" w:fill="auto"/>
        <w:spacing w:before="0" w:after="132"/>
        <w:jc w:val="right"/>
      </w:pPr>
      <w:r>
        <w:t>М.П.</w:t>
      </w:r>
    </w:p>
    <w:p w:rsidR="00E54EB7" w:rsidRDefault="00676325" w:rsidP="00E441C8">
      <w:pPr>
        <w:pStyle w:val="20"/>
        <w:shd w:val="clear" w:color="auto" w:fill="auto"/>
        <w:spacing w:after="422" w:line="310" w:lineRule="exact"/>
        <w:ind w:left="4840" w:firstLine="0"/>
        <w:jc w:val="left"/>
      </w:pPr>
      <w:r>
        <w:t>Руководитель практики от кафедры:</w:t>
      </w:r>
    </w:p>
    <w:p w:rsidR="00F6063E" w:rsidRDefault="00676325" w:rsidP="000E6F41">
      <w:pPr>
        <w:pStyle w:val="60"/>
        <w:shd w:val="clear" w:color="auto" w:fill="auto"/>
        <w:spacing w:after="660" w:line="232" w:lineRule="exact"/>
        <w:ind w:left="4962"/>
        <w:jc w:val="both"/>
        <w:rPr>
          <w:rStyle w:val="63"/>
        </w:rPr>
      </w:pPr>
      <w:r>
        <w:t>(ученая</w:t>
      </w:r>
      <w:r w:rsidR="00E441C8">
        <w:t xml:space="preserve"> </w:t>
      </w:r>
      <w:r>
        <w:t xml:space="preserve">степень, звание) </w:t>
      </w:r>
      <w:r w:rsidR="00E441C8">
        <w:rPr>
          <w:rStyle w:val="63"/>
        </w:rPr>
        <w:t xml:space="preserve">(И.О. </w:t>
      </w:r>
      <w:r>
        <w:rPr>
          <w:rStyle w:val="63"/>
        </w:rPr>
        <w:t>Фамилия)</w:t>
      </w:r>
    </w:p>
    <w:p w:rsidR="000E6F41" w:rsidRDefault="00F27B6F" w:rsidP="000E6F41">
      <w:pPr>
        <w:pStyle w:val="60"/>
        <w:shd w:val="clear" w:color="auto" w:fill="auto"/>
        <w:spacing w:after="660" w:line="232" w:lineRule="exact"/>
        <w:ind w:left="4840"/>
        <w:jc w:val="both"/>
      </w:pPr>
      <w:r>
        <w:rPr>
          <w:noProof/>
          <w:lang w:bidi="ar-SA"/>
        </w:rPr>
        <mc:AlternateContent>
          <mc:Choice Requires="wps">
            <w:drawing>
              <wp:anchor distT="0" distB="364490" distL="1374775" distR="63500" simplePos="0" relativeHeight="377487116" behindDoc="1" locked="0" layoutInCell="1" allowOverlap="1" wp14:anchorId="5D801060" wp14:editId="15011842">
                <wp:simplePos x="0" y="0"/>
                <wp:positionH relativeFrom="margin">
                  <wp:posOffset>5129530</wp:posOffset>
                </wp:positionH>
                <wp:positionV relativeFrom="paragraph">
                  <wp:posOffset>-75565</wp:posOffset>
                </wp:positionV>
                <wp:extent cx="457200" cy="105410"/>
                <wp:effectExtent l="0" t="635" r="4445" b="0"/>
                <wp:wrapSquare wrapText="left"/>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3"/>
                              <w:shd w:val="clear" w:color="auto" w:fill="auto"/>
                            </w:pPr>
                            <w: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left:0;text-align:left;margin-left:403.9pt;margin-top:-5.95pt;width:36pt;height:8.3pt;z-index:-125829364;visibility:visible;mso-wrap-style:square;mso-width-percent:0;mso-height-percent:0;mso-wrap-distance-left:108.25pt;mso-wrap-distance-top:0;mso-wrap-distance-right:5pt;mso-wrap-distance-bottom:28.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uKsQ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RK&#10;4C7AiJMWOHqkg0Z3YkDBzNSn71QCbg8dOOoB9sHX5qq6e1F8U4iLTU34nq6lFH1NSQnx+eam++zq&#10;iKMMyK7/KEp4hxy0sEBDJVtTPCgHAnTg6enMjYmlgM1wtgC+MSrgyPdmoW+5c0kyXe6k0u+paJEx&#10;UiyBegtOjvdKm2BIMrmYt7jIWdNY+ht+tQGO4w48DVfNmQnCsvkz9uJttI1CJwzmWyf0ssxZ55vQ&#10;mef+Ypa9yzabzP9l3vXDpGZlSbl5ZlKWH/4ZcyeNj5o4a0uJhpUGzoSk5H63aSQ6ElB2bj9bcji5&#10;uLnXYdgiQC4vUvKD0LsLYiefRwsnzMOZEy+8yPH8+C6ee2EcZvl1SveM039PCfUpjmegMZvOJegX&#10;uXn2e50bSVqmYXY0rE1xdHYiiVHglpeWWk1YM9rPSmHCv5QC6J6Itno1Eh3FqofdYFsjmtpgJ8on&#10;ELAUIDDQIsw9MGohf2DUwwxJsfp+IJJi1Hzg0ARm4EyGnIzdZBBewNUUa4xGc6PHwXToJNvXgDy1&#10;2RoaJWdWxKajxihO7QVzweZymmFm8Dz/t16XSbv6DQAA//8DAFBLAwQUAAYACAAAACEAHJJdh94A&#10;AAAJAQAADwAAAGRycy9kb3ducmV2LnhtbEyPzU7DMBCE70i8g7VIXFDruELNT7OpEIILN1ou3Nx4&#10;m0TE6yh2k9Cnx5zguLOjmW/K/WJ7MdHoO8cIap2AIK6d6bhB+Di+rjIQPmg2undMCN/kYV/d3pS6&#10;MG7md5oOoRExhH2hEdoQhkJKX7dktV+7gTj+zm60OsRzbKQZ9RzDbS83SbKVVnccG1o90HNL9dfh&#10;YhG2y8vw8JbTZr7W/cSfV6UCKcT7u+VpByLQEv7M8Isf0aGKTCd3YeNFj5AlaUQPCCulchDRkaV5&#10;VE4IjynIqpT/F1Q/AAAA//8DAFBLAQItABQABgAIAAAAIQC2gziS/gAAAOEBAAATAAAAAAAAAAAA&#10;AAAAAAAAAABbQ29udGVudF9UeXBlc10ueG1sUEsBAi0AFAAGAAgAAAAhADj9If/WAAAAlAEAAAsA&#10;AAAAAAAAAAAAAAAALwEAAF9yZWxzLy5yZWxzUEsBAi0AFAAGAAgAAAAhAFqc24qxAgAAsQUAAA4A&#10;AAAAAAAAAAAAAAAALgIAAGRycy9lMm9Eb2MueG1sUEsBAi0AFAAGAAgAAAAhABySXYfeAAAACQEA&#10;AA8AAAAAAAAAAAAAAAAACwUAAGRycy9kb3ducmV2LnhtbFBLBQYAAAAABAAEAPMAAAAWBgAAAAA=&#10;" filled="f" stroked="f">
                <v:textbox style="mso-fit-shape-to-text:t" inset="0,0,0,0">
                  <w:txbxContent>
                    <w:p w:rsidR="00B37530" w:rsidRDefault="00B37530">
                      <w:pPr>
                        <w:pStyle w:val="13"/>
                        <w:shd w:val="clear" w:color="auto" w:fill="auto"/>
                      </w:pPr>
                      <w:r>
                        <w:t>(подпись)</w:t>
                      </w:r>
                    </w:p>
                  </w:txbxContent>
                </v:textbox>
                <w10:wrap type="square" side="left" anchorx="margin"/>
              </v:shape>
            </w:pict>
          </mc:Fallback>
        </mc:AlternateContent>
      </w:r>
      <w:r w:rsidR="00676325">
        <w:t>(оценка)</w:t>
      </w:r>
    </w:p>
    <w:p w:rsidR="00E54EB7" w:rsidRDefault="00676325" w:rsidP="000E6F41">
      <w:pPr>
        <w:pStyle w:val="60"/>
        <w:shd w:val="clear" w:color="auto" w:fill="auto"/>
        <w:spacing w:after="660" w:line="232" w:lineRule="exact"/>
        <w:ind w:left="142"/>
        <w:jc w:val="center"/>
      </w:pPr>
      <w:r>
        <w:t>Челябинск 202 г.</w:t>
      </w:r>
    </w:p>
    <w:sectPr w:rsidR="00E54EB7" w:rsidSect="000E6F41">
      <w:pgSz w:w="11900" w:h="16840"/>
      <w:pgMar w:top="993" w:right="560" w:bottom="2290" w:left="15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BE8" w:rsidRDefault="00D73BE8">
      <w:r>
        <w:separator/>
      </w:r>
    </w:p>
  </w:endnote>
  <w:endnote w:type="continuationSeparator" w:id="0">
    <w:p w:rsidR="00D73BE8" w:rsidRDefault="00D73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3956685</wp:posOffset>
              </wp:positionH>
              <wp:positionV relativeFrom="page">
                <wp:posOffset>9942830</wp:posOffset>
              </wp:positionV>
              <wp:extent cx="140335" cy="160655"/>
              <wp:effectExtent l="3810" t="0" r="127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311.55pt;margin-top:782.9pt;width:11.0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MXoqQIAAKgFAAAOAAAAZHJzL2Uyb0RvYy54bWysVG1vmzAQ/j5p/8HydwqkQAMqqdoQpknd&#10;i9TuBzhggjVjI9sNdFP/+84mpGmrSdM2PliHfX7uubvHd3k1dhztqdJMihyHZwFGVFSyZmKX42/3&#10;pbfESBsiasKloDl+pBpfrd6/uxz6jC5kK3lNFQIQobOhz3FrTJ/5vq5a2hF9Jnsq4LCRqiMGftXO&#10;rxUZAL3j/iIIEn+Qqu6VrKjWsFtMh3jl8JuGVuZL02hqEM8xcDNuVW7d2tVfXZJsp0jfsupAg/wF&#10;i44wAUGPUAUxBD0o9gaqY5WSWjbmrJKdL5uGVdTlANmEwats7lrSU5cLFEf3xzLp/wdbfd5/VYjV&#10;0DsojyAd9OiejgbdyBHBFtRn6HUGbnc9OJoR9sHX5ar7W1l910jIdUvEjl4rJYeWkhr4hfamf3J1&#10;wtEWZDt8kjXEIQ9GOqCxUZ0tHpQDAToQeTz2xnKpbMgoOD+PMargKEyCJI5dBJLNl3ulzQcqO2SN&#10;HCtovQMn+1ttLBmSzS42lpAl49y1n4sXG+A47UBouGrPLAnXzZ9pkG6Wm2XkRYtk40VBUXjX5Try&#10;kjK8iIvzYr0uwicbN4yyltU1FTbMrKww+rPOHTQ+aeKoLS05qy2cpaTVbrvmCu0JKLt036EgJ27+&#10;SxquCJDLq5TCRRTcLFKvTJYXXlRGsZdeBEsvCNObNAmiNCrKlyndMkH/PSU05DiNF/Gkpd/mFrjv&#10;bW4k65iB2cFZl+Pl0YlkVoEbUbvWGsL4ZJ+UwtJ/LgW0e26006uV6CRWM25HQLEi3sr6EZSrJCgL&#10;5AkDD4xWqh8YDTA8cixgumHEPwrQvp0zs6FmYzsbRFRwMccGo8lcm2kePfSK7VrAnV/XNbyPkjnt&#10;PnM4vCoYBy6Fw+iy8+b033k9D9jVLwAAAP//AwBQSwMEFAAGAAgAAAAhAL1bu7TfAAAADQEAAA8A&#10;AABkcnMvZG93bnJldi54bWxMj81OwzAQhO9IvIO1SNyok0DSNsSpUCUu3CgIiZsbb+MI/0S2myZv&#10;z/YEx535NDvT7GZr2IQhDt4JyFcZMHSdV4PrBXx+vD5sgMUknZLGOxSwYIRde3vTyFr5i3vH6ZB6&#10;RiEu1lKATmmsOY+dRivjyo/oyDv5YGWiM/RcBXmhcGt4kWUVt3Jw9EHLEfcau5/D2QpYz18ex4h7&#10;/D5NXdDDsjFvixD3d/PLM7CEc/qD4VqfqkNLnY7+7FRkRkBVPOaEklFWJY0gpHoqC2DHq7TNc+Bt&#10;w/+vaH8BAAD//wMAUEsBAi0AFAAGAAgAAAAhALaDOJL+AAAA4QEAABMAAAAAAAAAAAAAAAAAAAAA&#10;AFtDb250ZW50X1R5cGVzXS54bWxQSwECLQAUAAYACAAAACEAOP0h/9YAAACUAQAACwAAAAAAAAAA&#10;AAAAAAAvAQAAX3JlbHMvLnJlbHNQSwECLQAUAAYACAAAACEAGqTF6KkCAACoBQAADgAAAAAAAAAA&#10;AAAAAAAuAgAAZHJzL2Uyb0RvYy54bWxQSwECLQAUAAYACAAAACEAvVu7tN8AAAANAQAADwAAAAAA&#10;AAAAAAAAAAADBQAAZHJzL2Rvd25yZXYueG1sUEsFBgAAAAAEAAQA8wAAAA8GA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w:t>
                    </w:r>
                    <w:r>
                      <w:rPr>
                        <w:rStyle w:val="11p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7" behindDoc="1" locked="0" layoutInCell="1" allowOverlap="1" wp14:anchorId="4AD33A20" wp14:editId="2469AAF4">
              <wp:simplePos x="0" y="0"/>
              <wp:positionH relativeFrom="page">
                <wp:posOffset>3956685</wp:posOffset>
              </wp:positionH>
              <wp:positionV relativeFrom="page">
                <wp:posOffset>9942830</wp:posOffset>
              </wp:positionV>
              <wp:extent cx="140335" cy="160655"/>
              <wp:effectExtent l="381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20</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6" type="#_x0000_t202" style="position:absolute;margin-left:311.55pt;margin-top:782.9pt;width:11.05pt;height:12.6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CbqwIAAK0FAAAOAAAAZHJzL2Uyb0RvYy54bWysVG1vmzAQ/j5p/8HydwqkQAMqqdoQpknd&#10;i9TuBzhggjVjI9sNdFP/+84mpGmrSdM2PliHfX7unrvHd3k1dhztqdJMihyHZwFGVFSyZmKX42/3&#10;pbfESBsiasKloDl+pBpfrd6/uxz6jC5kK3lNFQIQobOhz3FrTJ/5vq5a2hF9Jnsq4LCRqiMGftXO&#10;rxUZAL3j/iIIEn+Qqu6VrKjWsFtMh3jl8JuGVuZL02hqEM8x5Gbcqty6tau/uiTZTpG+ZdUhDfIX&#10;WXSECQh6hCqIIehBsTdQHauU1LIxZ5XsfNk0rKKOA7AJg1ds7lrSU8cFiqP7Y5n0/4OtPu+/KsTq&#10;HKcYCdJBi+7paNCNHFFqqzP0OgOnux7czAjb0GXHVPe3svqukZDrlogdvVZKDi0lNWQX2pv+ydUJ&#10;R1uQ7fBJ1hCGPBjpgMZGdbZ0UAwE6NClx2NnbCqVDRkF5+cxRhUchUmQxLGLQLL5cq+0+UBlh6yR&#10;YwWNd+Bkf6uNTYZks4uNJWTJOHfN5+LFBjhOOxAartozm4Tr5c80SDfLzTLyokWy8aKgKLzrch15&#10;SRlexMV5sV4X4ZONG0ZZy+qaChtm1lUY/VnfDgqfFHFUlpac1RbOpqTVbrvmCu0J6Lp036EgJ27+&#10;yzRcEYDLK0rhIgpuFqlXJssLLyqj2EsvgqUXhOlNmgRRGhXlS0q3TNB/p4QGkFy8iCct/ZZb4L63&#10;3EjWMQOTg7Mux8ujE8msAjeidq01hPHJPimFTf+5FNDuudFOr1aik1jNuB3dw3BitlreyvoRBKwk&#10;CAxUClMPjFaqHxgNMEFyLGDEYcQ/CngCdtjMhpqN7WwQUcHFHBuMJnNtpqH00Cu2awF3fmTX8ExK&#10;5iT8nMPhccFMcEwO88sOndN/5/U8ZVe/AA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AzVcCb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20</w:t>
                    </w:r>
                    <w:r>
                      <w:rPr>
                        <w:rStyle w:val="11p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9" behindDoc="1" locked="0" layoutInCell="1" allowOverlap="1" wp14:anchorId="47DF7710" wp14:editId="62E7793A">
              <wp:simplePos x="0" y="0"/>
              <wp:positionH relativeFrom="page">
                <wp:posOffset>3928110</wp:posOffset>
              </wp:positionH>
              <wp:positionV relativeFrom="page">
                <wp:posOffset>9930765</wp:posOffset>
              </wp:positionV>
              <wp:extent cx="140335" cy="160655"/>
              <wp:effectExtent l="381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19</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8" type="#_x0000_t202" style="position:absolute;margin-left:309.3pt;margin-top:781.95pt;width:11.05pt;height:12.6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8XUrAIAAK0FAAAOAAAAZHJzL2Uyb0RvYy54bWysVG1vmzAQ/j5p/8HydwIkQAIqqZoQpknd&#10;i9TuBzhggjWwke0Guqn/fWcT0rTVpGkbH6zDPj93z93ju7oe2gYdqVRM8BT7Mw8jygtRMn5I8bf7&#10;3FlhpDThJWkEpyl+pApfr9+/u+q7hM5FLZqSSgQgXCV9l+Ja6y5xXVXUtCVqJjrK4bASsiUafuXB&#10;LSXpAb1t3LnnRW4vZNlJUVClYDcbD/Ha4lcVLfSXqlJUoybFkJu2q7Tr3qzu+ookB0m6mhWnNMhf&#10;ZNESxiHoGSojmqAHyd5AtayQQolKzwrRuqKqWEEtB2Dje6/Y3NWko5YLFEd15zKp/wdbfD5+lYiV&#10;KV5ixEkLLbqng0YbMaClqU7fqQSc7jpw0wNsQ5ctU9XdiuK7Qlxsa8IP9EZK0deUlJCdb266F1dH&#10;HGVA9v0nUUIY8qCFBRoq2ZrSQTEQoEOXHs+dMakUJmTgLRYhRgUc+ZEXhaGNQJLpcieV/kBFi4yR&#10;YgmNt+DkeKu0SYYkk4uJxUXOmsY2v+EvNsBx3IHQcNWcmSRsL3/GXrxb7VaBE8yjnRN4Webc5NvA&#10;iXJ/GWaLbLvN/CcT1w+SmpUl5SbMpCs/+LO+nRQ+KuKsLCUaVho4k5KSh/22kehIQNe5/U4FuXBz&#10;X6ZhiwBcXlHy54G3mcdOHq2WTpAHoRMvvZXj+fEmjrwgDrL8JaVbxum/U0J9iuNwHo5a+i03z35v&#10;uZGkZRomR8PaFK/OTiQxCtzx0rZWE9aM9kUpTPrPpYB2T422ejUSHcWqh/1gH8bCRDda3ovyEQQs&#10;BQgMVApTD4xayB8Y9TBBUsxhxGHUfOTwBMywmQw5GfvJILyAiynWGI3mVo9D6aGT7FAD7vTIbuCZ&#10;5MxK+DmH0+OCmWCZnOaXGTqX/9brecqufwEAAP//AwBQSwMEFAAGAAgAAAAhAJwu4BHfAAAADQEA&#10;AA8AAABkcnMvZG93bnJldi54bWxMj8tOwzAQRfdI/IM1SOyo0wJuGuJUqBIbdrQIiZ0bT+MIPyLb&#10;TZO/Z7qC5cw9unOm3k7OshFj6oOXsFwUwNC3Qfe+k/B5eHsogaWsvFY2eJQwY4Jtc3tTq0qHi//A&#10;cZ87RiU+VUqCyXmoOE+tQafSIgzoKTuF6FSmMXZcR3Whcmf5qigEd6r3dMGoAXcG25/92UlYT18B&#10;h4Q7/D6NbTT9XNr3Wcr7u+n1BVjGKf/BcNUndWjI6RjOXidmJYhlKQil4Fk8boARIp6KNbDjdVVu&#10;VsCbmv//ovkFAAD//wMAUEsBAi0AFAAGAAgAAAAhALaDOJL+AAAA4QEAABMAAAAAAAAAAAAAAAAA&#10;AAAAAFtDb250ZW50X1R5cGVzXS54bWxQSwECLQAUAAYACAAAACEAOP0h/9YAAACUAQAACwAAAAAA&#10;AAAAAAAAAAAvAQAAX3JlbHMvLnJlbHNQSwECLQAUAAYACAAAACEATY/F1KwCAACtBQAADgAAAAAA&#10;AAAAAAAAAAAuAgAAZHJzL2Uyb0RvYy54bWxQSwECLQAUAAYACAAAACEAnC7gEd8AAAANAQAADwAA&#10;AAAAAAAAAAAAAAAGBQAAZHJzL2Rvd25yZXYueG1sUEsFBgAAAAAEAAQA8wAAABIGA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19</w:t>
                    </w:r>
                    <w:r>
                      <w:rPr>
                        <w:rStyle w:val="11pt"/>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1" behindDoc="1" locked="0" layoutInCell="1" allowOverlap="1" wp14:anchorId="4BA5CEE9" wp14:editId="32FF9457">
              <wp:simplePos x="0" y="0"/>
              <wp:positionH relativeFrom="page">
                <wp:posOffset>3975100</wp:posOffset>
              </wp:positionH>
              <wp:positionV relativeFrom="page">
                <wp:posOffset>9930765</wp:posOffset>
              </wp:positionV>
              <wp:extent cx="140335" cy="16065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25</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9" type="#_x0000_t202" style="position:absolute;margin-left:313pt;margin-top:781.95pt;width:11.0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EQkrgIAAK0FAAAOAAAAZHJzL2Uyb0RvYy54bWysVNtunDAQfa/Uf7D8TjAbIAsKGyXLUlVK&#10;L1LSD/CCWayCjWxnIa367x2bZXeTvFRtebAGX86cmTkz1zdj16I9U5pLkeHggmDERCkrLnYZ/vZY&#10;eEuMtKGioq0ULMPPTOOb1ft310OfsoVsZFsxhQBE6HToM9wY06e+r8uGdVRfyJ4JOKyl6qiBX7Xz&#10;K0UHQO9af0FI7A9SVb2SJdMadvPpEK8cfl2z0nypa80MajMM3IxblVu3dvVX1zTdKdo3vDzQoH/B&#10;oqNcgNMjVE4NRU+Kv4HqeKmklrW5KGXny7rmJXMxQDQBeRXNQ0N75mKB5Oj+mCb9/2DLz/uvCvEq&#10;wxFGgnZQokc2GnQnRxTZ7Ay9TuHSQw/XzAjbUGUXqe7vZfldIyHXDRU7dquUHBpGK2AX2Jf+2dMJ&#10;R1uQ7fBJVuCGPhnpgMZadTZ1kAwE6FCl52NlLJXSugzJ5SUwLOEoiEkcOW4+TefHvdLmA5MdskaG&#10;FRTegdP9vTaWDE3nK9aXkAVvW1f8VrzYgIvTDriGp/bMknC1/JmQZLPcLEMvXMQbLyR57t0W69CL&#10;i+Aqyi/z9ToPflm/QZg2vKqYsG5mXQXhn9XtoPBJEUdladnyysJZSlrttutWoT0FXRfucymHk9M1&#10;/yUNlwSI5VVIwSIkd4vEK+LllRcWYeQlV2TpkSC5S2ISJmFevAzpngv27yGhIcNJtIgmLZ1Iv4qN&#10;uO9tbDTtuIHJ0fIuw8vjJZpaBW5E5UprKG8n+ywVlv4pFVDuudBOr1aik1jNuB1dY4RzG2xl9QwC&#10;VhIEBiqFqQdGI9UPjAaYIBkWMOIwaj8KaAE7bGZDzcZ2Nqgo4WGGDUaTuTbTUHrqFd81gDs32S20&#10;ScGdhG0/TRwOzQUzwUVymF926Jz/u1unKbv6DQAA//8DAFBLAwQUAAYACAAAACEAaCWkVt8AAAAN&#10;AQAADwAAAGRycy9kb3ducmV2LnhtbEyPwU7DMBBE70j8g7VI3KjTACYNcSpUiQs3CkLi5sbbOMJe&#10;R7abJn+Pe4Ljzoxm3zTb2Vk2YYiDJwnrVQEMqfN6oF7C58frXQUsJkVaWU8oYcEI2/b6qlG19md6&#10;x2mfepZLKNZKgklprDmPnUGn4sqPSNk7+uBUymfouQ7qnMud5WVRCO7UQPmDUSPuDHY/+5OT8DR/&#10;eRwj7vD7OHXBDEtl3xYpb2/ml2dgCef0F4YLfkaHNjMd/Il0ZFaCKEXekrLxKO43wHJEPFRrYIeL&#10;VG1K4G3D/69ofwEAAP//AwBQSwECLQAUAAYACAAAACEAtoM4kv4AAADhAQAAEwAAAAAAAAAAAAAA&#10;AAAAAAAAW0NvbnRlbnRfVHlwZXNdLnhtbFBLAQItABQABgAIAAAAIQA4/SH/1gAAAJQBAAALAAAA&#10;AAAAAAAAAAAAAC8BAABfcmVscy8ucmVsc1BLAQItABQABgAIAAAAIQAosEQkrgIAAK0FAAAOAAAA&#10;AAAAAAAAAAAAAC4CAABkcnMvZTJvRG9jLnhtbFBLAQItABQABgAIAAAAIQBoJaRW3wAAAA0BAAAP&#10;AAAAAAAAAAAAAAAAAAgFAABkcnMvZG93bnJldi54bWxQSwUGAAAAAAQABADzAAAAFA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25</w:t>
                    </w:r>
                    <w:r>
                      <w:rPr>
                        <w:rStyle w:val="11pt"/>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2" behindDoc="1" locked="0" layoutInCell="1" allowOverlap="1" wp14:anchorId="11EAA354" wp14:editId="71887932">
              <wp:simplePos x="0" y="0"/>
              <wp:positionH relativeFrom="page">
                <wp:posOffset>3956685</wp:posOffset>
              </wp:positionH>
              <wp:positionV relativeFrom="page">
                <wp:posOffset>9942830</wp:posOffset>
              </wp:positionV>
              <wp:extent cx="140335" cy="160655"/>
              <wp:effectExtent l="3810" t="0" r="127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21</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0" type="#_x0000_t202" style="position:absolute;margin-left:311.55pt;margin-top:782.9pt;width:11.0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zlVqwIAAK0FAAAOAAAAZHJzL2Uyb0RvYy54bWysVG1vmzAQ/j5p/8HydwqkhgZUUrUhTJO6&#10;F6ndD3DABGtgI9sNdFP/+84mpGmrSdM2PliHfX7unrvHd3k1di3aM6W5FBkOzwKMmChlxcUuw9/u&#10;C2+JkTZUVLSVgmX4kWl8tXr/7nLoU7aQjWwrphCACJ0OfYYbY/rU93XZsI7qM9kzAYe1VB018Kt2&#10;fqXoAOhd6y+CIPYHqapeyZJpDbv5dIhXDr+uWWm+1LVmBrUZhtyMW5Vbt3b1V5c03SnaN7w8pEH/&#10;IouOcgFBj1A5NRQ9KP4GquOlklrW5qyUnS/rmpfMcQA2YfCKzV1De+a4QHF0fyyT/n+w5ef9V4V4&#10;lWGCkaAdtOiejQbdyBERW52h1yk43fXgZkbYhi47prq/leV3jYRcN1Ts2LVScmgYrSC70N70T65O&#10;ONqCbIdPsoIw9MFIBzTWqrOlg2IgQIcuPR47Y1MpbUgSnJ9HGJVwFMZBHEUuAk3ny73S5gOTHbJG&#10;hhU03oHT/a02Nhmazi42lpAFb1vX/Fa82ADHaQdCw1V7ZpNwvfyZBMlmuVkSjyzijUeCPPeuizXx&#10;4iK8iPLzfL3OwycbNyRpw6uKCRtm1lVI/qxvB4VPijgqS8uWVxbOpqTVbrtuFdpT0HXhvkNBTtz8&#10;l2m4IgCXV5TCBQluFolXxMsLjxQk8pKLYOkFYXKTxAFJSF68pHTLBft3SmjIcBItoklLv+UWuO8t&#10;N5p23MDkaHmX4eXRiaZWgRtRudYaytvJPimFTf+5FNDuudFOr1aik1jNuB3dw3BSs1reyuoRBKwk&#10;CAxUClMPjEaqHxgNMEEyLGDEYdR+FPAE7LCZDTUb29mgooSLGTYYTebaTEPpoVd81wDu/Miu4ZkU&#10;3En4OYfD44KZ4Jgc5pcdOqf/zut5yq5+AQ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BdIzlV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21</w:t>
                    </w:r>
                    <w:r>
                      <w:rPr>
                        <w:rStyle w:val="11pt"/>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3956685</wp:posOffset>
              </wp:positionH>
              <wp:positionV relativeFrom="page">
                <wp:posOffset>9942830</wp:posOffset>
              </wp:positionV>
              <wp:extent cx="140335" cy="160655"/>
              <wp:effectExtent l="381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26</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1" type="#_x0000_t202" style="position:absolute;margin-left:311.55pt;margin-top:782.9pt;width:11.05pt;height:12.65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CQqwIAAK0FAAAOAAAAZHJzL2Uyb0RvYy54bWysVG1vmzAQ/j5p/8HydwqkQAMqqdoQpknd&#10;i9TuBzjYBGtgI9sNdFP/+84mpGmrSdM2PqCzfX7uubvHd3k1di3aM6W5FDkOzwKMmKgk5WKX42/3&#10;pbfESBsiKGmlYDl+ZBpfrd6/uxz6jC1kI1vKFAIQobOhz3FjTJ/5vq4a1hF9Jnsm4LCWqiMGlmrn&#10;U0UGQO9afxEEiT9IRXslK6Y17BbTIV45/LpmlflS15oZ1OYYuBn3V+6/tX9/dUmynSJ9w6sDDfIX&#10;LDrCBQQ9QhXEEPSg+BuojldKalmbs0p2vqxrXjGXA2QTBq+yuWtIz1wuUBzdH8uk/x9s9Xn/VSFO&#10;oXcYCdJBi+7ZaNCNHFFoqzP0OgOnux7czAjb1tNmqvtbWX3XSMh1Q8SOXSslh4YRCuzcTf/k6oSj&#10;Lch2+CQphCEPRjqgsVadBYRiIECHLj0eO2OpVDZkFJyfxxhVcBQmQRLHlptPsvlyr7T5wGSHrJFj&#10;BY134GR/q83kOrvYWEKWvG1d81vxYgMwpx0IDVftmSXhevkzDdLNcrOMvGiRbLwoKArvulxHXlKG&#10;F3FxXqzXRfhk44ZR1nBKmbBhZl2F0Z/17aDwSRFHZWnZcmrhLCWtdtt1q9CegK5L9x0KcuLmv6Th&#10;6gW5vEopXETBzSL1ymR54UVlFHvpRbD0gjC9SZMgSqOifJnSLRfs31NCQ47TeBFPWvptboH73uZG&#10;so4bmBwt73K8PDqRzCpwI6hrrSG8neyTUlj6z6WAds+Ndnq1Ep3Easbt6B5GMj+DraSPIGAlQWCg&#10;Uph6YDRS/cBogAmSYwEjDqP2o4AnYIfNbKjZ2M4GERVczLHBaDLXZhpKD73iuwZw50d2Dc+k5E7C&#10;9j1NHIC/XcBMcJkc5pcdOqdr5/U8ZVe/AA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CI6ECQ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F33D9" w:rsidRPr="007F33D9">
                      <w:rPr>
                        <w:rStyle w:val="11pt"/>
                        <w:noProof/>
                      </w:rPr>
                      <w:t>26</w:t>
                    </w:r>
                    <w:r>
                      <w:rPr>
                        <w:rStyle w:val="11p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BE8" w:rsidRDefault="00D73BE8"/>
  </w:footnote>
  <w:footnote w:type="continuationSeparator" w:id="0">
    <w:p w:rsidR="00D73BE8" w:rsidRDefault="00D73B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8" behindDoc="1" locked="0" layoutInCell="1" allowOverlap="1" wp14:anchorId="04D01781" wp14:editId="3E226091">
              <wp:simplePos x="0" y="0"/>
              <wp:positionH relativeFrom="page">
                <wp:posOffset>5546725</wp:posOffset>
              </wp:positionH>
              <wp:positionV relativeFrom="page">
                <wp:posOffset>969645</wp:posOffset>
              </wp:positionV>
              <wp:extent cx="1479550" cy="204470"/>
              <wp:effectExtent l="3175" t="0" r="3810" b="6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rPr>
                              <w:rStyle w:val="a8"/>
                              <w:b/>
                              <w:bCs/>
                            </w:rPr>
                            <w:t>ПРИЛОЖЕНИЕ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7" type="#_x0000_t202" style="position:absolute;margin-left:436.75pt;margin-top:76.35pt;width:116.5pt;height:16.1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z2irQIAAK4FAAAOAAAAZHJzL2Uyb0RvYy54bWysVMlu2zAQvRfoPxC8K1pKLxIsB4llFQXS&#10;BUj6AbREWUQlUiAZS2mRf++QsuzEuRRtdSBGnOFs782sroe2QQemNJcixeFVgBEThSy52Kf4+0Pu&#10;LTHShoqSNlKwFD8xja/X79+t+i5hkaxlUzKFwInQSd+luDamS3xfFzVrqb6SHROgrKRqqYFftfdL&#10;RXvw3jZ+FARzv5eq7JQsmNZwm41KvHb+q4oV5mtVaWZQk2LIzbhTuXNnT3+9osle0a7mxTEN+hdZ&#10;tJQLCHpylVFD0aPib1y1vFBSy8pcFbL1ZVXxgrkaoJowuKjmvqYdc7VAc3R3apP+f26LL4dvCvEy&#10;xQCUoC1A9MAGg27lgJa2O32nEzC678DMDHANKLtKdXcnix8aCbmpqdizG6VkXzNaQnahfem/eDr6&#10;0dbJrv8sSwhDH410joZKtbZ10AwE3gGlpxMyNpXChiSLeDYDVQG6KCBk4aDzaTK97pQ2H5lskRVS&#10;rAB5550e7rSx2dBkMrHBhMx50zj0G/HqAgzHG4gNT63OZuHA/BUH8Xa5XRKPRPOtR4Is827yDfHm&#10;ebiYZR+yzSYLn23ckCQ1L0smbJiJWCH5M+COFB8pcaKWlg0vrTubklb73aZR6ECB2Ln7XM9Bczbz&#10;X6fhmgC1XJQURiS4jWIvny8XHsnJzIsXwdILwvg2ngckJln+uqQ7Lti/l4T6FMezaDaS6Zz0RW2B&#10;+97WRpOWG1gdDW+BuycjmlgKbkXpoDWUN6P8ohU2/XMrAO4JaEdYy9GRrWbYDW4yomkOdrJ8AgYr&#10;CQQDLsLaA6GW6idGPayQFAvYcRg1nwTMgN02k6AmYTcJVBTwMMUGo1HcmHErPXaK72vwO03ZDcxJ&#10;zh2F7UCNORynC5aCq+S4wOzWefnvrM5rdv0bAAD//wMAUEsDBBQABgAIAAAAIQAhc8IB3gAAAAwB&#10;AAAPAAAAZHJzL2Rvd25yZXYueG1sTI9BT8MwDIXvSPyHyEjcWLrB1lKaTmgSF25sCIlb1nhNReJU&#10;Tda1/x7vBDfb7+n5e9V28k6MOMQukILlIgOB1ATTUavg8/D2UICISZPRLhAqmDHCtr69qXRpwoU+&#10;cNynVnAIxVIrsCn1pZSxseh1XIQeibVTGLxOvA6tNIO+cLh3cpVlG+l1R/zB6h53Fpuf/dkryKev&#10;gH3EHX6fxmaw3Vy491mp+7vp9QVEwin9meGKz+hQM9MxnMlE4RQU+eOarSysVzmIq2OZbfh05Kl4&#10;egZZV/J/ifoXAAD//wMAUEsBAi0AFAAGAAgAAAAhALaDOJL+AAAA4QEAABMAAAAAAAAAAAAAAAAA&#10;AAAAAFtDb250ZW50X1R5cGVzXS54bWxQSwECLQAUAAYACAAAACEAOP0h/9YAAACUAQAACwAAAAAA&#10;AAAAAAAAAAAvAQAAX3JlbHMvLnJlbHNQSwECLQAUAAYACAAAACEANaM9oq0CAACuBQAADgAAAAAA&#10;AAAAAAAAAAAuAgAAZHJzL2Uyb0RvYy54bWxQSwECLQAUAAYACAAAACEAIXPCAd4AAAAMAQAADwAA&#10;AAAAAAAAAAAAAAAHBQAAZHJzL2Rvd25yZXYueG1sUEsFBgAAAAAEAAQA8wAAABIGAAAAAA==&#10;" filled="f" stroked="f">
              <v:textbox style="mso-fit-shape-to-text:t" inset="0,0,0,0">
                <w:txbxContent>
                  <w:p w:rsidR="00B37530" w:rsidRDefault="00B37530">
                    <w:pPr>
                      <w:pStyle w:val="a5"/>
                      <w:shd w:val="clear" w:color="auto" w:fill="auto"/>
                      <w:spacing w:line="240" w:lineRule="auto"/>
                    </w:pPr>
                    <w:r>
                      <w:rPr>
                        <w:rStyle w:val="a8"/>
                        <w:b/>
                        <w:bCs/>
                      </w:rPr>
                      <w:t>ПРИЛОЖЕНИЕ 1</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Pr="008D3ED1" w:rsidRDefault="00B37530" w:rsidP="008D3ED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C5A"/>
    <w:multiLevelType w:val="hybridMultilevel"/>
    <w:tmpl w:val="EBDAB60A"/>
    <w:lvl w:ilvl="0" w:tplc="14926C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202AC2"/>
    <w:multiLevelType w:val="hybridMultilevel"/>
    <w:tmpl w:val="F6222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6E3DC4"/>
    <w:multiLevelType w:val="multilevel"/>
    <w:tmpl w:val="B52E1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A61A2A"/>
    <w:multiLevelType w:val="hybridMultilevel"/>
    <w:tmpl w:val="31283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8238C"/>
    <w:multiLevelType w:val="multilevel"/>
    <w:tmpl w:val="E154FFF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41CA6"/>
    <w:multiLevelType w:val="multilevel"/>
    <w:tmpl w:val="643CCE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E0E17"/>
    <w:multiLevelType w:val="hybridMultilevel"/>
    <w:tmpl w:val="F8BCDD1A"/>
    <w:lvl w:ilvl="0" w:tplc="FD984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C188A"/>
    <w:multiLevelType w:val="multilevel"/>
    <w:tmpl w:val="22B843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F172B"/>
    <w:multiLevelType w:val="hybridMultilevel"/>
    <w:tmpl w:val="E38AB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823764"/>
    <w:multiLevelType w:val="multilevel"/>
    <w:tmpl w:val="6AF4A4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E4BCE"/>
    <w:multiLevelType w:val="multilevel"/>
    <w:tmpl w:val="E64C850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6D216D"/>
    <w:multiLevelType w:val="multilevel"/>
    <w:tmpl w:val="1CA8B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F6205"/>
    <w:multiLevelType w:val="multilevel"/>
    <w:tmpl w:val="5C4AFE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824D1D"/>
    <w:multiLevelType w:val="multilevel"/>
    <w:tmpl w:val="209ED7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F3879"/>
    <w:multiLevelType w:val="hybridMultilevel"/>
    <w:tmpl w:val="BE241928"/>
    <w:lvl w:ilvl="0" w:tplc="835E44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83CC5"/>
    <w:multiLevelType w:val="multilevel"/>
    <w:tmpl w:val="25940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A87774"/>
    <w:multiLevelType w:val="multilevel"/>
    <w:tmpl w:val="E16A3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5A45AC"/>
    <w:multiLevelType w:val="multilevel"/>
    <w:tmpl w:val="493612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1B1730"/>
    <w:multiLevelType w:val="multilevel"/>
    <w:tmpl w:val="96000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EE1BCA"/>
    <w:multiLevelType w:val="hybridMultilevel"/>
    <w:tmpl w:val="709C8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4F31E1"/>
    <w:multiLevelType w:val="multilevel"/>
    <w:tmpl w:val="64CA3A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2C599D"/>
    <w:multiLevelType w:val="multilevel"/>
    <w:tmpl w:val="A18636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320DD"/>
    <w:multiLevelType w:val="multilevel"/>
    <w:tmpl w:val="EF460824"/>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C27FB8"/>
    <w:multiLevelType w:val="multilevel"/>
    <w:tmpl w:val="F3B892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5A6F8E"/>
    <w:multiLevelType w:val="multilevel"/>
    <w:tmpl w:val="C0063D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2B0D8B"/>
    <w:multiLevelType w:val="multilevel"/>
    <w:tmpl w:val="7DDAA8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9910E8"/>
    <w:multiLevelType w:val="multilevel"/>
    <w:tmpl w:val="79A8B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561FF1"/>
    <w:multiLevelType w:val="hybridMultilevel"/>
    <w:tmpl w:val="23444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E55DB5"/>
    <w:multiLevelType w:val="multilevel"/>
    <w:tmpl w:val="8188BAB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FF3600"/>
    <w:multiLevelType w:val="multilevel"/>
    <w:tmpl w:val="C3F29D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260139"/>
    <w:multiLevelType w:val="multilevel"/>
    <w:tmpl w:val="22B03C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B63F95"/>
    <w:multiLevelType w:val="multilevel"/>
    <w:tmpl w:val="D136988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29"/>
  </w:num>
  <w:num w:numId="4">
    <w:abstractNumId w:val="2"/>
  </w:num>
  <w:num w:numId="5">
    <w:abstractNumId w:val="11"/>
  </w:num>
  <w:num w:numId="6">
    <w:abstractNumId w:val="13"/>
  </w:num>
  <w:num w:numId="7">
    <w:abstractNumId w:val="28"/>
  </w:num>
  <w:num w:numId="8">
    <w:abstractNumId w:val="24"/>
  </w:num>
  <w:num w:numId="9">
    <w:abstractNumId w:val="9"/>
  </w:num>
  <w:num w:numId="10">
    <w:abstractNumId w:val="31"/>
  </w:num>
  <w:num w:numId="11">
    <w:abstractNumId w:val="12"/>
  </w:num>
  <w:num w:numId="12">
    <w:abstractNumId w:val="23"/>
  </w:num>
  <w:num w:numId="13">
    <w:abstractNumId w:val="30"/>
  </w:num>
  <w:num w:numId="14">
    <w:abstractNumId w:val="5"/>
  </w:num>
  <w:num w:numId="15">
    <w:abstractNumId w:val="16"/>
  </w:num>
  <w:num w:numId="16">
    <w:abstractNumId w:val="22"/>
  </w:num>
  <w:num w:numId="17">
    <w:abstractNumId w:val="25"/>
  </w:num>
  <w:num w:numId="18">
    <w:abstractNumId w:val="10"/>
  </w:num>
  <w:num w:numId="19">
    <w:abstractNumId w:val="26"/>
  </w:num>
  <w:num w:numId="20">
    <w:abstractNumId w:val="15"/>
  </w:num>
  <w:num w:numId="21">
    <w:abstractNumId w:val="17"/>
  </w:num>
  <w:num w:numId="22">
    <w:abstractNumId w:val="18"/>
  </w:num>
  <w:num w:numId="23">
    <w:abstractNumId w:val="4"/>
  </w:num>
  <w:num w:numId="24">
    <w:abstractNumId w:val="6"/>
  </w:num>
  <w:num w:numId="25">
    <w:abstractNumId w:val="14"/>
  </w:num>
  <w:num w:numId="26">
    <w:abstractNumId w:val="8"/>
  </w:num>
  <w:num w:numId="27">
    <w:abstractNumId w:val="19"/>
  </w:num>
  <w:num w:numId="28">
    <w:abstractNumId w:val="27"/>
  </w:num>
  <w:num w:numId="29">
    <w:abstractNumId w:val="1"/>
  </w:num>
  <w:num w:numId="30">
    <w:abstractNumId w:val="0"/>
  </w:num>
  <w:num w:numId="31">
    <w:abstractNumId w:val="7"/>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drawingGridHorizontalSpacing w:val="181"/>
  <w:drawingGridVerticalSpacing w:val="181"/>
  <w:characterSpacingControl w:val="compressPunctuation"/>
  <w:savePreviewPicture/>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EB7"/>
    <w:rsid w:val="00015B0E"/>
    <w:rsid w:val="00082C22"/>
    <w:rsid w:val="000E6F41"/>
    <w:rsid w:val="001203AB"/>
    <w:rsid w:val="001813F8"/>
    <w:rsid w:val="001B78BD"/>
    <w:rsid w:val="001D3386"/>
    <w:rsid w:val="001E0B1F"/>
    <w:rsid w:val="001F1ABC"/>
    <w:rsid w:val="002176CB"/>
    <w:rsid w:val="0023774A"/>
    <w:rsid w:val="00266374"/>
    <w:rsid w:val="00297A4F"/>
    <w:rsid w:val="002E2963"/>
    <w:rsid w:val="002E49AB"/>
    <w:rsid w:val="00322EA4"/>
    <w:rsid w:val="00371734"/>
    <w:rsid w:val="00474889"/>
    <w:rsid w:val="00484982"/>
    <w:rsid w:val="004A082A"/>
    <w:rsid w:val="004D6DF7"/>
    <w:rsid w:val="005344BF"/>
    <w:rsid w:val="00537607"/>
    <w:rsid w:val="00546417"/>
    <w:rsid w:val="005807C9"/>
    <w:rsid w:val="005D2013"/>
    <w:rsid w:val="005E05DC"/>
    <w:rsid w:val="00676325"/>
    <w:rsid w:val="006E3D96"/>
    <w:rsid w:val="007044CF"/>
    <w:rsid w:val="007121E3"/>
    <w:rsid w:val="007304F2"/>
    <w:rsid w:val="00766CBD"/>
    <w:rsid w:val="00767F32"/>
    <w:rsid w:val="00771792"/>
    <w:rsid w:val="007A6D63"/>
    <w:rsid w:val="007C3089"/>
    <w:rsid w:val="007F2FE5"/>
    <w:rsid w:val="007F33D9"/>
    <w:rsid w:val="00834F38"/>
    <w:rsid w:val="008D3ED1"/>
    <w:rsid w:val="009334BD"/>
    <w:rsid w:val="00962758"/>
    <w:rsid w:val="00975884"/>
    <w:rsid w:val="009A1694"/>
    <w:rsid w:val="009D479B"/>
    <w:rsid w:val="00A00648"/>
    <w:rsid w:val="00A07B65"/>
    <w:rsid w:val="00A625E0"/>
    <w:rsid w:val="00AD487F"/>
    <w:rsid w:val="00AE3DAA"/>
    <w:rsid w:val="00B37530"/>
    <w:rsid w:val="00B42346"/>
    <w:rsid w:val="00B954E2"/>
    <w:rsid w:val="00BA384E"/>
    <w:rsid w:val="00BD72AE"/>
    <w:rsid w:val="00C765DB"/>
    <w:rsid w:val="00CB58F8"/>
    <w:rsid w:val="00CF5A24"/>
    <w:rsid w:val="00D148D0"/>
    <w:rsid w:val="00D34499"/>
    <w:rsid w:val="00D556F9"/>
    <w:rsid w:val="00D73BE8"/>
    <w:rsid w:val="00D8151D"/>
    <w:rsid w:val="00D86057"/>
    <w:rsid w:val="00D90F48"/>
    <w:rsid w:val="00DC35B5"/>
    <w:rsid w:val="00DD0A99"/>
    <w:rsid w:val="00DD774E"/>
    <w:rsid w:val="00E115E9"/>
    <w:rsid w:val="00E441C8"/>
    <w:rsid w:val="00E54EB7"/>
    <w:rsid w:val="00E72695"/>
    <w:rsid w:val="00F25C54"/>
    <w:rsid w:val="00F27B6F"/>
    <w:rsid w:val="00F6063E"/>
    <w:rsid w:val="00FB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13F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главление 2 Знак"/>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1"/>
      <w:szCs w:val="21"/>
      <w:u w:val="none"/>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1329"/>
      <w:spacing w:val="0"/>
      <w:w w:val="100"/>
      <w:position w:val="0"/>
      <w:sz w:val="28"/>
      <w:szCs w:val="28"/>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80"/>
      <w:spacing w:val="0"/>
      <w:w w:val="100"/>
      <w:position w:val="0"/>
      <w:sz w:val="28"/>
      <w:szCs w:val="28"/>
      <w:u w:val="single"/>
      <w:lang w:val="en-US" w:eastAsia="en-US" w:bidi="en-US"/>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808080"/>
      <w:spacing w:val="0"/>
      <w:w w:val="100"/>
      <w:position w:val="0"/>
      <w:sz w:val="21"/>
      <w:szCs w:val="21"/>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1"/>
      <w:szCs w:val="21"/>
      <w:u w:val="none"/>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18pt">
    <w:name w:val="Основной текст (2) + 18 pt;Полужирный"/>
    <w:basedOn w:val="2"/>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z w:val="18"/>
      <w:szCs w:val="18"/>
      <w:u w:val="none"/>
    </w:rPr>
  </w:style>
  <w:style w:type="character" w:customStyle="1" w:styleId="514pt">
    <w:name w:val="Основной текст (5) + 14 pt"/>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3"/>
      <w:szCs w:val="13"/>
      <w:u w:val="none"/>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0"/>
    <w:link w:val="13"/>
    <w:rPr>
      <w:rFonts w:ascii="Times New Roman" w:eastAsia="Times New Roman" w:hAnsi="Times New Roman" w:cs="Times New Roman"/>
      <w:b w:val="0"/>
      <w:bCs w:val="0"/>
      <w:i/>
      <w:iCs/>
      <w:smallCaps w:val="0"/>
      <w:strike w:val="0"/>
      <w:sz w:val="15"/>
      <w:szCs w:val="15"/>
      <w:u w:val="none"/>
    </w:rPr>
  </w:style>
  <w:style w:type="character" w:customStyle="1" w:styleId="LucidaSansUnicode10pt">
    <w:name w:val="Колонтитул + Lucida Sans Unicode;10 pt;Не полужирный;Курсив"/>
    <w:basedOn w:val="a4"/>
    <w:rPr>
      <w:rFonts w:ascii="Lucida Sans Unicode" w:eastAsia="Lucida Sans Unicode" w:hAnsi="Lucida Sans Unicode" w:cs="Lucida Sans Unicode"/>
      <w:b/>
      <w:bCs/>
      <w:i/>
      <w:iCs/>
      <w:smallCaps w:val="0"/>
      <w:strike w:val="0"/>
      <w:color w:val="000000"/>
      <w:spacing w:val="0"/>
      <w:w w:val="100"/>
      <w:position w:val="0"/>
      <w:sz w:val="20"/>
      <w:szCs w:val="20"/>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6"/>
      <w:szCs w:val="16"/>
      <w:u w:val="none"/>
    </w:rPr>
  </w:style>
  <w:style w:type="paragraph" w:customStyle="1" w:styleId="a3">
    <w:name w:val="Подпись к картинке"/>
    <w:basedOn w:val="a"/>
    <w:link w:val="Exact"/>
    <w:pPr>
      <w:shd w:val="clear" w:color="auto" w:fill="FFFFFF"/>
      <w:spacing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22" w:lineRule="exact"/>
      <w:ind w:hanging="360"/>
      <w:jc w:val="center"/>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20" w:line="322" w:lineRule="exact"/>
      <w:ind w:hanging="2100"/>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320" w:line="310"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960" w:after="320" w:line="322" w:lineRule="exact"/>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310" w:lineRule="exact"/>
    </w:pPr>
    <w:rPr>
      <w:rFonts w:ascii="Times New Roman" w:eastAsia="Times New Roman" w:hAnsi="Times New Roman" w:cs="Times New Roman"/>
      <w:b/>
      <w:bCs/>
      <w:sz w:val="28"/>
      <w:szCs w:val="28"/>
    </w:rPr>
  </w:style>
  <w:style w:type="paragraph" w:styleId="24">
    <w:name w:val="toc 2"/>
    <w:basedOn w:val="a"/>
    <w:link w:val="23"/>
    <w:autoRedefine/>
    <w:pPr>
      <w:shd w:val="clear" w:color="auto" w:fill="FFFFFF"/>
      <w:spacing w:line="322" w:lineRule="exact"/>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1"/>
      <w:szCs w:val="21"/>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b/>
      <w:bCs/>
      <w:sz w:val="22"/>
      <w:szCs w:val="22"/>
    </w:rPr>
  </w:style>
  <w:style w:type="paragraph" w:customStyle="1" w:styleId="28">
    <w:name w:val="Подпись к таблице (2)"/>
    <w:basedOn w:val="a"/>
    <w:link w:val="27"/>
    <w:pPr>
      <w:shd w:val="clear" w:color="auto" w:fill="FFFFFF"/>
      <w:spacing w:line="310" w:lineRule="exac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260" w:line="250" w:lineRule="exact"/>
    </w:pPr>
    <w:rPr>
      <w:rFonts w:ascii="Times New Roman" w:eastAsia="Times New Roman" w:hAnsi="Times New Roman" w:cs="Times New Roman"/>
      <w:i/>
      <w:iCs/>
      <w:sz w:val="21"/>
      <w:szCs w:val="21"/>
    </w:rPr>
  </w:style>
  <w:style w:type="paragraph" w:customStyle="1" w:styleId="10">
    <w:name w:val="Заголовок №1"/>
    <w:basedOn w:val="a"/>
    <w:link w:val="1"/>
    <w:pPr>
      <w:shd w:val="clear" w:color="auto" w:fill="FFFFFF"/>
      <w:spacing w:before="380" w:after="380" w:line="354" w:lineRule="exact"/>
      <w:jc w:val="center"/>
      <w:outlineLvl w:val="0"/>
    </w:pPr>
    <w:rPr>
      <w:rFonts w:ascii="Times New Roman" w:eastAsia="Times New Roman" w:hAnsi="Times New Roman" w:cs="Times New Roman"/>
      <w:b/>
      <w:bCs/>
      <w:sz w:val="32"/>
      <w:szCs w:val="32"/>
    </w:rPr>
  </w:style>
  <w:style w:type="paragraph" w:customStyle="1" w:styleId="80">
    <w:name w:val="Основной текст (8)"/>
    <w:basedOn w:val="a"/>
    <w:link w:val="8"/>
    <w:pPr>
      <w:shd w:val="clear" w:color="auto" w:fill="FFFFFF"/>
      <w:spacing w:before="760" w:after="60" w:line="200" w:lineRule="exact"/>
      <w:jc w:val="center"/>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after="240" w:line="200" w:lineRule="exact"/>
      <w:jc w:val="both"/>
    </w:pPr>
    <w:rPr>
      <w:rFonts w:ascii="Times New Roman" w:eastAsia="Times New Roman" w:hAnsi="Times New Roman" w:cs="Times New Roman"/>
      <w:i/>
      <w:iCs/>
      <w:sz w:val="18"/>
      <w:szCs w:val="18"/>
    </w:rPr>
  </w:style>
  <w:style w:type="paragraph" w:customStyle="1" w:styleId="100">
    <w:name w:val="Основной текст (10)"/>
    <w:basedOn w:val="a"/>
    <w:link w:val="10Exact"/>
    <w:pPr>
      <w:shd w:val="clear" w:color="auto" w:fill="FFFFFF"/>
      <w:spacing w:line="144" w:lineRule="exact"/>
    </w:pPr>
    <w:rPr>
      <w:rFonts w:ascii="Times New Roman" w:eastAsia="Times New Roman" w:hAnsi="Times New Roman" w:cs="Times New Roman"/>
      <w:i/>
      <w:iCs/>
      <w:sz w:val="13"/>
      <w:szCs w:val="13"/>
    </w:rPr>
  </w:style>
  <w:style w:type="paragraph" w:customStyle="1" w:styleId="111">
    <w:name w:val="Основной текст (11)"/>
    <w:basedOn w:val="a"/>
    <w:link w:val="110"/>
    <w:pPr>
      <w:shd w:val="clear" w:color="auto" w:fill="FFFFFF"/>
      <w:spacing w:before="220" w:line="232" w:lineRule="exact"/>
    </w:pPr>
    <w:rPr>
      <w:rFonts w:ascii="Times New Roman" w:eastAsia="Times New Roman" w:hAnsi="Times New Roman" w:cs="Times New Roman"/>
      <w:b/>
      <w:bCs/>
      <w:sz w:val="21"/>
      <w:szCs w:val="21"/>
    </w:rPr>
  </w:style>
  <w:style w:type="paragraph" w:customStyle="1" w:styleId="13">
    <w:name w:val="Основной текст (13)"/>
    <w:basedOn w:val="a"/>
    <w:link w:val="13Exact"/>
    <w:pPr>
      <w:shd w:val="clear" w:color="auto" w:fill="FFFFFF"/>
      <w:spacing w:line="166" w:lineRule="exact"/>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220" w:after="100" w:line="178" w:lineRule="exact"/>
      <w:jc w:val="right"/>
    </w:pPr>
    <w:rPr>
      <w:rFonts w:ascii="Times New Roman" w:eastAsia="Times New Roman" w:hAnsi="Times New Roman" w:cs="Times New Roman"/>
      <w:sz w:val="16"/>
      <w:szCs w:val="16"/>
    </w:rPr>
  </w:style>
  <w:style w:type="paragraph" w:styleId="a9">
    <w:name w:val="Balloon Text"/>
    <w:basedOn w:val="a"/>
    <w:link w:val="aa"/>
    <w:uiPriority w:val="99"/>
    <w:semiHidden/>
    <w:unhideWhenUsed/>
    <w:rsid w:val="008D3ED1"/>
    <w:rPr>
      <w:rFonts w:ascii="Tahoma" w:hAnsi="Tahoma" w:cs="Tahoma"/>
      <w:sz w:val="16"/>
      <w:szCs w:val="16"/>
    </w:rPr>
  </w:style>
  <w:style w:type="character" w:customStyle="1" w:styleId="aa">
    <w:name w:val="Текст выноски Знак"/>
    <w:basedOn w:val="a0"/>
    <w:link w:val="a9"/>
    <w:uiPriority w:val="99"/>
    <w:semiHidden/>
    <w:rsid w:val="008D3ED1"/>
    <w:rPr>
      <w:rFonts w:ascii="Tahoma" w:hAnsi="Tahoma" w:cs="Tahoma"/>
      <w:color w:val="000000"/>
      <w:sz w:val="16"/>
      <w:szCs w:val="16"/>
    </w:rPr>
  </w:style>
  <w:style w:type="paragraph" w:styleId="ab">
    <w:name w:val="header"/>
    <w:basedOn w:val="a"/>
    <w:link w:val="ac"/>
    <w:uiPriority w:val="99"/>
    <w:unhideWhenUsed/>
    <w:rsid w:val="008D3ED1"/>
    <w:pPr>
      <w:tabs>
        <w:tab w:val="center" w:pos="4677"/>
        <w:tab w:val="right" w:pos="9355"/>
      </w:tabs>
    </w:pPr>
  </w:style>
  <w:style w:type="character" w:customStyle="1" w:styleId="ac">
    <w:name w:val="Верхний колонтитул Знак"/>
    <w:basedOn w:val="a0"/>
    <w:link w:val="ab"/>
    <w:uiPriority w:val="99"/>
    <w:rsid w:val="008D3ED1"/>
    <w:rPr>
      <w:color w:val="000000"/>
    </w:rPr>
  </w:style>
  <w:style w:type="paragraph" w:styleId="ad">
    <w:name w:val="footer"/>
    <w:basedOn w:val="a"/>
    <w:link w:val="ae"/>
    <w:uiPriority w:val="99"/>
    <w:unhideWhenUsed/>
    <w:rsid w:val="008D3ED1"/>
    <w:pPr>
      <w:tabs>
        <w:tab w:val="center" w:pos="4677"/>
        <w:tab w:val="right" w:pos="9355"/>
      </w:tabs>
    </w:pPr>
  </w:style>
  <w:style w:type="character" w:customStyle="1" w:styleId="ae">
    <w:name w:val="Нижний колонтитул Знак"/>
    <w:basedOn w:val="a0"/>
    <w:link w:val="ad"/>
    <w:uiPriority w:val="99"/>
    <w:rsid w:val="008D3ED1"/>
    <w:rPr>
      <w:color w:val="000000"/>
    </w:rPr>
  </w:style>
  <w:style w:type="table" w:styleId="af">
    <w:name w:val="Table Grid"/>
    <w:basedOn w:val="a1"/>
    <w:uiPriority w:val="39"/>
    <w:rsid w:val="00371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74889"/>
    <w:pPr>
      <w:ind w:left="720"/>
      <w:contextualSpacing/>
    </w:pPr>
  </w:style>
  <w:style w:type="character" w:styleId="af1">
    <w:name w:val="Hyperlink"/>
    <w:basedOn w:val="a0"/>
    <w:uiPriority w:val="99"/>
    <w:unhideWhenUsed/>
    <w:rsid w:val="009D479B"/>
    <w:rPr>
      <w:color w:val="0000FF" w:themeColor="hyperlink"/>
      <w:u w:val="single"/>
    </w:rPr>
  </w:style>
  <w:style w:type="paragraph" w:styleId="32">
    <w:name w:val="Body Text Indent 3"/>
    <w:basedOn w:val="a"/>
    <w:link w:val="33"/>
    <w:uiPriority w:val="99"/>
    <w:unhideWhenUsed/>
    <w:rsid w:val="00F25C54"/>
    <w:pPr>
      <w:widowControl/>
      <w:spacing w:after="120"/>
      <w:ind w:left="283"/>
    </w:pPr>
    <w:rPr>
      <w:rFonts w:asciiTheme="minorHAnsi" w:eastAsiaTheme="minorHAnsi" w:hAnsiTheme="minorHAnsi" w:cstheme="minorBidi"/>
      <w:color w:val="auto"/>
      <w:sz w:val="16"/>
      <w:szCs w:val="16"/>
      <w:lang w:eastAsia="en-US" w:bidi="ar-SA"/>
    </w:rPr>
  </w:style>
  <w:style w:type="character" w:customStyle="1" w:styleId="33">
    <w:name w:val="Основной текст с отступом 3 Знак"/>
    <w:basedOn w:val="a0"/>
    <w:link w:val="32"/>
    <w:uiPriority w:val="99"/>
    <w:rsid w:val="00F25C54"/>
    <w:rPr>
      <w:rFonts w:asciiTheme="minorHAnsi" w:eastAsiaTheme="minorHAnsi" w:hAnsiTheme="minorHAnsi" w:cstheme="minorBidi"/>
      <w:sz w:val="16"/>
      <w:szCs w:val="16"/>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13F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главление 2 Знак"/>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1"/>
      <w:szCs w:val="21"/>
      <w:u w:val="none"/>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1329"/>
      <w:spacing w:val="0"/>
      <w:w w:val="100"/>
      <w:position w:val="0"/>
      <w:sz w:val="28"/>
      <w:szCs w:val="28"/>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80"/>
      <w:spacing w:val="0"/>
      <w:w w:val="100"/>
      <w:position w:val="0"/>
      <w:sz w:val="28"/>
      <w:szCs w:val="28"/>
      <w:u w:val="single"/>
      <w:lang w:val="en-US" w:eastAsia="en-US" w:bidi="en-US"/>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808080"/>
      <w:spacing w:val="0"/>
      <w:w w:val="100"/>
      <w:position w:val="0"/>
      <w:sz w:val="21"/>
      <w:szCs w:val="21"/>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1"/>
      <w:szCs w:val="21"/>
      <w:u w:val="none"/>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18pt">
    <w:name w:val="Основной текст (2) + 18 pt;Полужирный"/>
    <w:basedOn w:val="2"/>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z w:val="18"/>
      <w:szCs w:val="18"/>
      <w:u w:val="none"/>
    </w:rPr>
  </w:style>
  <w:style w:type="character" w:customStyle="1" w:styleId="514pt">
    <w:name w:val="Основной текст (5) + 14 pt"/>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3"/>
      <w:szCs w:val="13"/>
      <w:u w:val="none"/>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0"/>
    <w:link w:val="13"/>
    <w:rPr>
      <w:rFonts w:ascii="Times New Roman" w:eastAsia="Times New Roman" w:hAnsi="Times New Roman" w:cs="Times New Roman"/>
      <w:b w:val="0"/>
      <w:bCs w:val="0"/>
      <w:i/>
      <w:iCs/>
      <w:smallCaps w:val="0"/>
      <w:strike w:val="0"/>
      <w:sz w:val="15"/>
      <w:szCs w:val="15"/>
      <w:u w:val="none"/>
    </w:rPr>
  </w:style>
  <w:style w:type="character" w:customStyle="1" w:styleId="LucidaSansUnicode10pt">
    <w:name w:val="Колонтитул + Lucida Sans Unicode;10 pt;Не полужирный;Курсив"/>
    <w:basedOn w:val="a4"/>
    <w:rPr>
      <w:rFonts w:ascii="Lucida Sans Unicode" w:eastAsia="Lucida Sans Unicode" w:hAnsi="Lucida Sans Unicode" w:cs="Lucida Sans Unicode"/>
      <w:b/>
      <w:bCs/>
      <w:i/>
      <w:iCs/>
      <w:smallCaps w:val="0"/>
      <w:strike w:val="0"/>
      <w:color w:val="000000"/>
      <w:spacing w:val="0"/>
      <w:w w:val="100"/>
      <w:position w:val="0"/>
      <w:sz w:val="20"/>
      <w:szCs w:val="20"/>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6"/>
      <w:szCs w:val="16"/>
      <w:u w:val="none"/>
    </w:rPr>
  </w:style>
  <w:style w:type="paragraph" w:customStyle="1" w:styleId="a3">
    <w:name w:val="Подпись к картинке"/>
    <w:basedOn w:val="a"/>
    <w:link w:val="Exact"/>
    <w:pPr>
      <w:shd w:val="clear" w:color="auto" w:fill="FFFFFF"/>
      <w:spacing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22" w:lineRule="exact"/>
      <w:ind w:hanging="360"/>
      <w:jc w:val="center"/>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20" w:line="322" w:lineRule="exact"/>
      <w:ind w:hanging="2100"/>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320" w:line="310"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960" w:after="320" w:line="322" w:lineRule="exact"/>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310" w:lineRule="exact"/>
    </w:pPr>
    <w:rPr>
      <w:rFonts w:ascii="Times New Roman" w:eastAsia="Times New Roman" w:hAnsi="Times New Roman" w:cs="Times New Roman"/>
      <w:b/>
      <w:bCs/>
      <w:sz w:val="28"/>
      <w:szCs w:val="28"/>
    </w:rPr>
  </w:style>
  <w:style w:type="paragraph" w:styleId="24">
    <w:name w:val="toc 2"/>
    <w:basedOn w:val="a"/>
    <w:link w:val="23"/>
    <w:autoRedefine/>
    <w:pPr>
      <w:shd w:val="clear" w:color="auto" w:fill="FFFFFF"/>
      <w:spacing w:line="322" w:lineRule="exact"/>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1"/>
      <w:szCs w:val="21"/>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b/>
      <w:bCs/>
      <w:sz w:val="22"/>
      <w:szCs w:val="22"/>
    </w:rPr>
  </w:style>
  <w:style w:type="paragraph" w:customStyle="1" w:styleId="28">
    <w:name w:val="Подпись к таблице (2)"/>
    <w:basedOn w:val="a"/>
    <w:link w:val="27"/>
    <w:pPr>
      <w:shd w:val="clear" w:color="auto" w:fill="FFFFFF"/>
      <w:spacing w:line="310" w:lineRule="exac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260" w:line="250" w:lineRule="exact"/>
    </w:pPr>
    <w:rPr>
      <w:rFonts w:ascii="Times New Roman" w:eastAsia="Times New Roman" w:hAnsi="Times New Roman" w:cs="Times New Roman"/>
      <w:i/>
      <w:iCs/>
      <w:sz w:val="21"/>
      <w:szCs w:val="21"/>
    </w:rPr>
  </w:style>
  <w:style w:type="paragraph" w:customStyle="1" w:styleId="10">
    <w:name w:val="Заголовок №1"/>
    <w:basedOn w:val="a"/>
    <w:link w:val="1"/>
    <w:pPr>
      <w:shd w:val="clear" w:color="auto" w:fill="FFFFFF"/>
      <w:spacing w:before="380" w:after="380" w:line="354" w:lineRule="exact"/>
      <w:jc w:val="center"/>
      <w:outlineLvl w:val="0"/>
    </w:pPr>
    <w:rPr>
      <w:rFonts w:ascii="Times New Roman" w:eastAsia="Times New Roman" w:hAnsi="Times New Roman" w:cs="Times New Roman"/>
      <w:b/>
      <w:bCs/>
      <w:sz w:val="32"/>
      <w:szCs w:val="32"/>
    </w:rPr>
  </w:style>
  <w:style w:type="paragraph" w:customStyle="1" w:styleId="80">
    <w:name w:val="Основной текст (8)"/>
    <w:basedOn w:val="a"/>
    <w:link w:val="8"/>
    <w:pPr>
      <w:shd w:val="clear" w:color="auto" w:fill="FFFFFF"/>
      <w:spacing w:before="760" w:after="60" w:line="200" w:lineRule="exact"/>
      <w:jc w:val="center"/>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after="240" w:line="200" w:lineRule="exact"/>
      <w:jc w:val="both"/>
    </w:pPr>
    <w:rPr>
      <w:rFonts w:ascii="Times New Roman" w:eastAsia="Times New Roman" w:hAnsi="Times New Roman" w:cs="Times New Roman"/>
      <w:i/>
      <w:iCs/>
      <w:sz w:val="18"/>
      <w:szCs w:val="18"/>
    </w:rPr>
  </w:style>
  <w:style w:type="paragraph" w:customStyle="1" w:styleId="100">
    <w:name w:val="Основной текст (10)"/>
    <w:basedOn w:val="a"/>
    <w:link w:val="10Exact"/>
    <w:pPr>
      <w:shd w:val="clear" w:color="auto" w:fill="FFFFFF"/>
      <w:spacing w:line="144" w:lineRule="exact"/>
    </w:pPr>
    <w:rPr>
      <w:rFonts w:ascii="Times New Roman" w:eastAsia="Times New Roman" w:hAnsi="Times New Roman" w:cs="Times New Roman"/>
      <w:i/>
      <w:iCs/>
      <w:sz w:val="13"/>
      <w:szCs w:val="13"/>
    </w:rPr>
  </w:style>
  <w:style w:type="paragraph" w:customStyle="1" w:styleId="111">
    <w:name w:val="Основной текст (11)"/>
    <w:basedOn w:val="a"/>
    <w:link w:val="110"/>
    <w:pPr>
      <w:shd w:val="clear" w:color="auto" w:fill="FFFFFF"/>
      <w:spacing w:before="220" w:line="232" w:lineRule="exact"/>
    </w:pPr>
    <w:rPr>
      <w:rFonts w:ascii="Times New Roman" w:eastAsia="Times New Roman" w:hAnsi="Times New Roman" w:cs="Times New Roman"/>
      <w:b/>
      <w:bCs/>
      <w:sz w:val="21"/>
      <w:szCs w:val="21"/>
    </w:rPr>
  </w:style>
  <w:style w:type="paragraph" w:customStyle="1" w:styleId="13">
    <w:name w:val="Основной текст (13)"/>
    <w:basedOn w:val="a"/>
    <w:link w:val="13Exact"/>
    <w:pPr>
      <w:shd w:val="clear" w:color="auto" w:fill="FFFFFF"/>
      <w:spacing w:line="166" w:lineRule="exact"/>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220" w:after="100" w:line="178" w:lineRule="exact"/>
      <w:jc w:val="right"/>
    </w:pPr>
    <w:rPr>
      <w:rFonts w:ascii="Times New Roman" w:eastAsia="Times New Roman" w:hAnsi="Times New Roman" w:cs="Times New Roman"/>
      <w:sz w:val="16"/>
      <w:szCs w:val="16"/>
    </w:rPr>
  </w:style>
  <w:style w:type="paragraph" w:styleId="a9">
    <w:name w:val="Balloon Text"/>
    <w:basedOn w:val="a"/>
    <w:link w:val="aa"/>
    <w:uiPriority w:val="99"/>
    <w:semiHidden/>
    <w:unhideWhenUsed/>
    <w:rsid w:val="008D3ED1"/>
    <w:rPr>
      <w:rFonts w:ascii="Tahoma" w:hAnsi="Tahoma" w:cs="Tahoma"/>
      <w:sz w:val="16"/>
      <w:szCs w:val="16"/>
    </w:rPr>
  </w:style>
  <w:style w:type="character" w:customStyle="1" w:styleId="aa">
    <w:name w:val="Текст выноски Знак"/>
    <w:basedOn w:val="a0"/>
    <w:link w:val="a9"/>
    <w:uiPriority w:val="99"/>
    <w:semiHidden/>
    <w:rsid w:val="008D3ED1"/>
    <w:rPr>
      <w:rFonts w:ascii="Tahoma" w:hAnsi="Tahoma" w:cs="Tahoma"/>
      <w:color w:val="000000"/>
      <w:sz w:val="16"/>
      <w:szCs w:val="16"/>
    </w:rPr>
  </w:style>
  <w:style w:type="paragraph" w:styleId="ab">
    <w:name w:val="header"/>
    <w:basedOn w:val="a"/>
    <w:link w:val="ac"/>
    <w:uiPriority w:val="99"/>
    <w:unhideWhenUsed/>
    <w:rsid w:val="008D3ED1"/>
    <w:pPr>
      <w:tabs>
        <w:tab w:val="center" w:pos="4677"/>
        <w:tab w:val="right" w:pos="9355"/>
      </w:tabs>
    </w:pPr>
  </w:style>
  <w:style w:type="character" w:customStyle="1" w:styleId="ac">
    <w:name w:val="Верхний колонтитул Знак"/>
    <w:basedOn w:val="a0"/>
    <w:link w:val="ab"/>
    <w:uiPriority w:val="99"/>
    <w:rsid w:val="008D3ED1"/>
    <w:rPr>
      <w:color w:val="000000"/>
    </w:rPr>
  </w:style>
  <w:style w:type="paragraph" w:styleId="ad">
    <w:name w:val="footer"/>
    <w:basedOn w:val="a"/>
    <w:link w:val="ae"/>
    <w:uiPriority w:val="99"/>
    <w:unhideWhenUsed/>
    <w:rsid w:val="008D3ED1"/>
    <w:pPr>
      <w:tabs>
        <w:tab w:val="center" w:pos="4677"/>
        <w:tab w:val="right" w:pos="9355"/>
      </w:tabs>
    </w:pPr>
  </w:style>
  <w:style w:type="character" w:customStyle="1" w:styleId="ae">
    <w:name w:val="Нижний колонтитул Знак"/>
    <w:basedOn w:val="a0"/>
    <w:link w:val="ad"/>
    <w:uiPriority w:val="99"/>
    <w:rsid w:val="008D3ED1"/>
    <w:rPr>
      <w:color w:val="000000"/>
    </w:rPr>
  </w:style>
  <w:style w:type="table" w:styleId="af">
    <w:name w:val="Table Grid"/>
    <w:basedOn w:val="a1"/>
    <w:uiPriority w:val="39"/>
    <w:rsid w:val="00371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74889"/>
    <w:pPr>
      <w:ind w:left="720"/>
      <w:contextualSpacing/>
    </w:pPr>
  </w:style>
  <w:style w:type="character" w:styleId="af1">
    <w:name w:val="Hyperlink"/>
    <w:basedOn w:val="a0"/>
    <w:uiPriority w:val="99"/>
    <w:unhideWhenUsed/>
    <w:rsid w:val="009D479B"/>
    <w:rPr>
      <w:color w:val="0000FF" w:themeColor="hyperlink"/>
      <w:u w:val="single"/>
    </w:rPr>
  </w:style>
  <w:style w:type="paragraph" w:styleId="32">
    <w:name w:val="Body Text Indent 3"/>
    <w:basedOn w:val="a"/>
    <w:link w:val="33"/>
    <w:uiPriority w:val="99"/>
    <w:unhideWhenUsed/>
    <w:rsid w:val="00F25C54"/>
    <w:pPr>
      <w:widowControl/>
      <w:spacing w:after="120"/>
      <w:ind w:left="283"/>
    </w:pPr>
    <w:rPr>
      <w:rFonts w:asciiTheme="minorHAnsi" w:eastAsiaTheme="minorHAnsi" w:hAnsiTheme="minorHAnsi" w:cstheme="minorBidi"/>
      <w:color w:val="auto"/>
      <w:sz w:val="16"/>
      <w:szCs w:val="16"/>
      <w:lang w:eastAsia="en-US" w:bidi="ar-SA"/>
    </w:rPr>
  </w:style>
  <w:style w:type="character" w:customStyle="1" w:styleId="33">
    <w:name w:val="Основной текст с отступом 3 Знак"/>
    <w:basedOn w:val="a0"/>
    <w:link w:val="32"/>
    <w:uiPriority w:val="99"/>
    <w:rsid w:val="00F25C54"/>
    <w:rPr>
      <w:rFonts w:asciiTheme="minorHAnsi" w:eastAsiaTheme="minorHAnsi" w:hAnsiTheme="minorHAnsi" w:cstheme="minorBidi"/>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04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s" TargetMode="External"/><Relationship Id="rId18" Type="http://schemas.openxmlformats.org/officeDocument/2006/relationships/hyperlink" Target="http://www.garant.ru/" TargetMode="External"/><Relationship Id="rId26" Type="http://schemas.openxmlformats.org/officeDocument/2006/relationships/hyperlink" Target="https://dvs.rsl.ru/" TargetMode="External"/><Relationship Id="rId39" Type="http://schemas.openxmlformats.org/officeDocument/2006/relationships/hyperlink" Target="http://www.kremlin.ru/" TargetMode="External"/><Relationship Id="rId3" Type="http://schemas.openxmlformats.org/officeDocument/2006/relationships/styles" Target="styles.xml"/><Relationship Id="rId21" Type="http://schemas.openxmlformats.org/officeDocument/2006/relationships/hyperlink" Target="http://biblioclub.ru/" TargetMode="External"/><Relationship Id="rId34" Type="http://schemas.openxmlformats.org/officeDocument/2006/relationships/hyperlink" Target="http://www.1jur.ru/" TargetMode="External"/><Relationship Id="rId42" Type="http://schemas.openxmlformats.org/officeDocument/2006/relationships/footer" Target="footer2.xml"/><Relationship Id="rId47" Type="http://schemas.openxmlformats.org/officeDocument/2006/relationships/header" Target="header3.xml"/><Relationship Id="rId50"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URL:https://book.ru/book/942138" TargetMode="External"/><Relationship Id="rId17" Type="http://schemas.openxmlformats.org/officeDocument/2006/relationships/hyperlink" Target="http://www.consultant.ru/" TargetMode="External"/><Relationship Id="rId25" Type="http://schemas.openxmlformats.org/officeDocument/2006/relationships/hyperlink" Target="http://grebennikon.ru/" TargetMode="External"/><Relationship Id="rId33" Type="http://schemas.openxmlformats.org/officeDocument/2006/relationships/hyperlink" Target="https://ebookcentral.proquest.com/lib/faru/home.action" TargetMode="External"/><Relationship Id="rId38" Type="http://schemas.openxmlformats.org/officeDocument/2006/relationships/hyperlink" Target="http://www.finofficer.ru/Information/wwwfinance.htm" TargetMode="Externa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gov.ru" TargetMode="External"/><Relationship Id="rId20" Type="http://schemas.openxmlformats.org/officeDocument/2006/relationships/hyperlink" Target="http://www.book.ru/" TargetMode="External"/><Relationship Id="rId29" Type="http://schemas.openxmlformats.org/officeDocument/2006/relationships/hyperlink" Target="https://ruslana.bvdep.com/"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RL:https://book.ru/book/940289" TargetMode="External"/><Relationship Id="rId24" Type="http://schemas.openxmlformats.org/officeDocument/2006/relationships/hyperlink" Target="http://lib.alpinadigital.ru/" TargetMode="External"/><Relationship Id="rId32" Type="http://schemas.openxmlformats.org/officeDocument/2006/relationships/hyperlink" Target="http://www.emeraldgrouppublishing.com/products/collections/" TargetMode="External"/><Relationship Id="rId37" Type="http://schemas.openxmlformats.org/officeDocument/2006/relationships/hyperlink" Target="http://www.spark-interfax.ru" TargetMode="External"/><Relationship Id="rId40" Type="http://schemas.openxmlformats.org/officeDocument/2006/relationships/hyperlink" Target="http://www.cfin.ru/" TargetMode="External"/><Relationship Id="rId45" Type="http://schemas.openxmlformats.org/officeDocument/2006/relationships/header" Target="header2.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lo.ru" TargetMode="External"/><Relationship Id="rId23" Type="http://schemas.openxmlformats.org/officeDocument/2006/relationships/hyperlink" Target="http://ebs.prospekt.org/books" TargetMode="External"/><Relationship Id="rId28" Type="http://schemas.openxmlformats.org/officeDocument/2006/relationships/hyperlink" Target="http://link.springer.com/" TargetMode="External"/><Relationship Id="rId36" Type="http://schemas.openxmlformats.org/officeDocument/2006/relationships/hyperlink" Target="https://academic.oup.com/journals/" TargetMode="External"/><Relationship Id="rId49"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elib.fa.ru/" TargetMode="External"/><Relationship Id="rId31" Type="http://schemas.openxmlformats.org/officeDocument/2006/relationships/hyperlink" Target="http://www.sciencedirect.com" TargetMode="External"/><Relationship Id="rId44" Type="http://schemas.openxmlformats.org/officeDocument/2006/relationships/footer" Target="footer3.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sluzhba.gov.ru" TargetMode="External"/><Relationship Id="rId22" Type="http://schemas.openxmlformats.org/officeDocument/2006/relationships/hyperlink" Target="https://www.biblio-online.ru/" TargetMode="External"/><Relationship Id="rId27" Type="http://schemas.openxmlformats.org/officeDocument/2006/relationships/hyperlink" Target="http://www.1fd.ru/" TargetMode="External"/><Relationship Id="rId30" Type="http://schemas.openxmlformats.org/officeDocument/2006/relationships/hyperlink" Target="http://search.ebscohost.com" TargetMode="External"/><Relationship Id="rId35" Type="http://schemas.openxmlformats.org/officeDocument/2006/relationships/hyperlink" Target="http://jstor.org" TargetMode="External"/><Relationship Id="rId43" Type="http://schemas.openxmlformats.org/officeDocument/2006/relationships/header" Target="header1.xml"/><Relationship Id="rId48"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C7BC-7932-49E7-90A7-6EF623AB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8352</Words>
  <Characters>47610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Александровна</dc:creator>
  <cp:lastModifiedBy>Преподаватель</cp:lastModifiedBy>
  <cp:revision>40</cp:revision>
  <cp:lastPrinted>2023-09-18T06:04:00Z</cp:lastPrinted>
  <dcterms:created xsi:type="dcterms:W3CDTF">2023-09-17T18:02:00Z</dcterms:created>
  <dcterms:modified xsi:type="dcterms:W3CDTF">2025-08-27T10:43:00Z</dcterms:modified>
</cp:coreProperties>
</file>